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sz w:val="11"/>
        </w:rPr>
      </w:pPr>
    </w:p>
    <w:p>
      <w:pPr>
        <w:tabs>
          <w:tab w:pos="8815" w:val="left" w:leader="none"/>
        </w:tabs>
        <w:spacing w:before="70"/>
        <w:ind w:left="1734" w:right="0" w:firstLine="0"/>
        <w:jc w:val="left"/>
        <w:rPr>
          <w:i/>
          <w:sz w:val="3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72"/>
        </w:rPr>
        <w:t>Nyhedsbrev</w:t>
        <w:tab/>
      </w:r>
      <w:r>
        <w:rPr>
          <w:i/>
          <w:sz w:val="32"/>
        </w:rPr>
        <w:t>Nummer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162</w:t>
      </w:r>
    </w:p>
    <w:p>
      <w:pPr>
        <w:pStyle w:val="BodyText"/>
        <w:spacing w:line="28" w:lineRule="exact"/>
        <w:ind w:left="1705"/>
        <w:rPr>
          <w:sz w:val="2"/>
        </w:rPr>
      </w:pPr>
      <w:r>
        <w:rPr>
          <w:position w:val="0"/>
          <w:sz w:val="2"/>
        </w:rPr>
        <w:pict>
          <v:group style="width:442.3pt;height:1.45pt;mso-position-horizontal-relative:char;mso-position-vertical-relative:line" id="docshapegroup1" coordorigin="0,0" coordsize="8846,29">
            <v:rect style="position:absolute;left:0;top:0;width:8846;height:29" id="docshape2" filled="true" fillcolor="#80808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before="122"/>
        <w:ind w:left="1734" w:right="0" w:firstLine="0"/>
        <w:jc w:val="left"/>
        <w:rPr>
          <w:b/>
          <w:sz w:val="32"/>
        </w:rPr>
      </w:pPr>
      <w:r>
        <w:rPr>
          <w:b/>
          <w:color w:val="00AFEF"/>
          <w:sz w:val="32"/>
        </w:rPr>
        <w:t>Forenings</w:t>
      </w:r>
      <w:r>
        <w:rPr>
          <w:b/>
          <w:color w:val="00AFEF"/>
          <w:spacing w:val="-2"/>
          <w:sz w:val="32"/>
        </w:rPr>
        <w:t> </w:t>
      </w:r>
      <w:r>
        <w:rPr>
          <w:b/>
          <w:color w:val="00AFEF"/>
          <w:sz w:val="32"/>
        </w:rPr>
        <w:t>nyt</w:t>
      </w:r>
      <w:r>
        <w:rPr>
          <w:b/>
          <w:color w:val="00AFEF"/>
          <w:spacing w:val="-3"/>
          <w:sz w:val="32"/>
        </w:rPr>
        <w:t> </w:t>
      </w:r>
      <w:r>
        <w:rPr>
          <w:b/>
          <w:color w:val="00AFEF"/>
          <w:sz w:val="32"/>
        </w:rPr>
        <w:t>•</w:t>
      </w:r>
      <w:r>
        <w:rPr>
          <w:b/>
          <w:color w:val="00AFEF"/>
          <w:spacing w:val="1"/>
          <w:sz w:val="32"/>
        </w:rPr>
        <w:t> </w:t>
      </w:r>
      <w:r>
        <w:rPr>
          <w:b/>
          <w:color w:val="00AFEF"/>
          <w:sz w:val="32"/>
        </w:rPr>
        <w:t>august</w:t>
      </w:r>
      <w:r>
        <w:rPr>
          <w:b/>
          <w:color w:val="00AFEF"/>
          <w:spacing w:val="-1"/>
          <w:sz w:val="32"/>
        </w:rPr>
        <w:t> </w:t>
      </w:r>
      <w:r>
        <w:rPr>
          <w:b/>
          <w:color w:val="00AFEF"/>
          <w:sz w:val="32"/>
        </w:rPr>
        <w:t>2021</w:t>
      </w:r>
    </w:p>
    <w:p>
      <w:pPr>
        <w:pStyle w:val="Title"/>
        <w:spacing w:before="255"/>
        <w:rPr>
          <w:rFonts w:ascii="Tahoma"/>
        </w:rPr>
      </w:pPr>
      <w:r>
        <w:rPr>
          <w:rFonts w:ascii="Tahoma"/>
          <w:color w:val="528135"/>
        </w:rPr>
        <w:t>Vordingborg</w:t>
      </w:r>
      <w:r>
        <w:rPr>
          <w:rFonts w:ascii="Tahoma"/>
          <w:color w:val="528135"/>
          <w:spacing w:val="-3"/>
        </w:rPr>
        <w:t> </w:t>
      </w:r>
      <w:r>
        <w:rPr>
          <w:rFonts w:ascii="Tahoma"/>
          <w:color w:val="528135"/>
        </w:rPr>
        <w:t>Firma</w:t>
      </w:r>
      <w:r>
        <w:rPr>
          <w:rFonts w:ascii="Tahoma"/>
          <w:color w:val="528135"/>
          <w:spacing w:val="-4"/>
        </w:rPr>
        <w:t> </w:t>
      </w:r>
      <w:r>
        <w:rPr>
          <w:rFonts w:ascii="Tahoma"/>
          <w:color w:val="528135"/>
        </w:rPr>
        <w:t>Sport</w:t>
      </w:r>
    </w:p>
    <w:p>
      <w:pPr>
        <w:pStyle w:val="Heading1"/>
        <w:spacing w:before="321"/>
      </w:pPr>
      <w:r>
        <w:rPr>
          <w:color w:val="C00000"/>
        </w:rPr>
        <w:t>Firmasporten</w:t>
      </w:r>
      <w:r>
        <w:rPr>
          <w:color w:val="C00000"/>
          <w:spacing w:val="-2"/>
        </w:rPr>
        <w:t> </w:t>
      </w:r>
      <w:r>
        <w:rPr>
          <w:color w:val="C00000"/>
        </w:rPr>
        <w:t>starter</w:t>
      </w:r>
      <w:r>
        <w:rPr>
          <w:color w:val="C00000"/>
          <w:spacing w:val="-1"/>
        </w:rPr>
        <w:t> </w:t>
      </w:r>
      <w:r>
        <w:rPr>
          <w:color w:val="C00000"/>
        </w:rPr>
        <w:t>ny</w:t>
      </w:r>
      <w:r>
        <w:rPr>
          <w:color w:val="C00000"/>
          <w:spacing w:val="-4"/>
        </w:rPr>
        <w:t> </w:t>
      </w:r>
      <w:r>
        <w:rPr>
          <w:color w:val="C00000"/>
        </w:rPr>
        <w:t>vintersæson,</w:t>
      </w:r>
      <w:r>
        <w:rPr>
          <w:color w:val="C00000"/>
          <w:spacing w:val="-3"/>
        </w:rPr>
        <w:t> </w:t>
      </w:r>
      <w:r>
        <w:rPr>
          <w:color w:val="C00000"/>
        </w:rPr>
        <w:t>med</w:t>
      </w:r>
      <w:r>
        <w:rPr>
          <w:color w:val="C00000"/>
          <w:spacing w:val="-1"/>
        </w:rPr>
        <w:t> </w:t>
      </w:r>
      <w:r>
        <w:rPr>
          <w:color w:val="C00000"/>
        </w:rPr>
        <w:t>gode</w:t>
      </w:r>
      <w:r>
        <w:rPr>
          <w:color w:val="C00000"/>
          <w:spacing w:val="-3"/>
        </w:rPr>
        <w:t> </w:t>
      </w:r>
      <w:r>
        <w:rPr>
          <w:color w:val="C00000"/>
        </w:rPr>
        <w:t>aktiviteter</w:t>
      </w:r>
    </w:p>
    <w:p>
      <w:pPr>
        <w:pStyle w:val="BodyText"/>
        <w:spacing w:before="253"/>
        <w:ind w:right="393"/>
      </w:pPr>
      <w:r>
        <w:rPr/>
        <w:t>Nu er sommerferien ved at være slut og det værste Corona mareridt er ved at være overstået, så nu må vi til at</w:t>
      </w:r>
      <w:r>
        <w:rPr>
          <w:spacing w:val="-52"/>
        </w:rPr>
        <w:t> </w:t>
      </w:r>
      <w:r>
        <w:rPr/>
        <w:t>tænke fremad, derfor har vi nu nogle rigtig gode tilbud til jer, læs herunder eller kik forbi vores hjemmeside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www.vfs.dk</w:t>
        </w:r>
        <w:r>
          <w:rPr>
            <w:color w:val="0000FF"/>
          </w:rPr>
          <w:t> </w:t>
        </w:r>
      </w:hyperlink>
      <w:r>
        <w:rPr/>
        <w:t>eller</w:t>
      </w:r>
      <w:r>
        <w:rPr>
          <w:spacing w:val="1"/>
        </w:rPr>
        <w:t> </w:t>
      </w:r>
      <w:r>
        <w:rPr/>
        <w:t>Facebook</w:t>
      </w:r>
      <w:r>
        <w:rPr>
          <w:spacing w:val="-2"/>
        </w:rPr>
        <w:t> </w:t>
      </w:r>
      <w:hyperlink r:id="rId7">
        <w:r>
          <w:rPr>
            <w:color w:val="0000FF"/>
            <w:u w:val="single" w:color="0000FF"/>
          </w:rPr>
          <w:t>https://www.facebook.com/VFS.dk</w:t>
        </w:r>
      </w:hyperlink>
    </w:p>
    <w:p>
      <w:pPr>
        <w:pStyle w:val="BodyText"/>
        <w:ind w:left="0"/>
      </w:pPr>
    </w:p>
    <w:p>
      <w:pPr>
        <w:pStyle w:val="Heading1"/>
        <w:spacing w:before="1"/>
      </w:pPr>
      <w:r>
        <w:rPr/>
        <w:pict>
          <v:group style="position:absolute;margin-left:412.950012pt;margin-top:-.419709pt;width:153.2pt;height:84.6pt;mso-position-horizontal-relative:page;mso-position-vertical-relative:paragraph;z-index:15730176" id="docshapegroup3" coordorigin="8259,-8" coordsize="3064,1692" alt="Et billede, der indeholder tekst, tennis, ketsjer, atletik  Automatisk genereret beskrivelse">
            <v:shape style="position:absolute;left:8279;top:11;width:3024;height:1652" type="#_x0000_t75" id="docshape4" alt="Et billede, der indeholder tekst, tennis, ketsjer, atletik  Automatisk genereret beskrivelse" stroked="false">
              <v:imagedata r:id="rId8" o:title=""/>
            </v:shape>
            <v:rect style="position:absolute;left:8269;top:1;width:3044;height:1672" id="docshape5" filled="false" stroked="true" strokeweight="1pt" strokecolor="#000000">
              <v:stroke dashstyle="solid"/>
            </v:rect>
            <w10:wrap type="none"/>
          </v:group>
        </w:pict>
      </w:r>
      <w:r>
        <w:rPr>
          <w:color w:val="C00000"/>
        </w:rPr>
        <w:t>Badminton</w:t>
      </w:r>
      <w:r>
        <w:rPr>
          <w:color w:val="C00000"/>
          <w:spacing w:val="-3"/>
        </w:rPr>
        <w:t> </w:t>
      </w:r>
      <w:r>
        <w:rPr>
          <w:color w:val="C00000"/>
        </w:rPr>
        <w:t>træning</w:t>
      </w:r>
      <w:r>
        <w:rPr>
          <w:color w:val="C00000"/>
          <w:spacing w:val="-5"/>
        </w:rPr>
        <w:t> </w:t>
      </w:r>
      <w:r>
        <w:rPr>
          <w:color w:val="C00000"/>
        </w:rPr>
        <w:t>2021-2022</w:t>
      </w:r>
    </w:p>
    <w:p>
      <w:pPr>
        <w:pStyle w:val="BodyText"/>
        <w:spacing w:before="252"/>
        <w:ind w:right="3443"/>
        <w:jc w:val="both"/>
      </w:pPr>
      <w:r>
        <w:rPr/>
        <w:t>Vi kan i år tilbyde træning i 2 haller, Iselingehallen hver mandag kl. 18:30-</w:t>
      </w:r>
      <w:r>
        <w:rPr>
          <w:spacing w:val="-52"/>
        </w:rPr>
        <w:t> </w:t>
      </w:r>
      <w:r>
        <w:rPr/>
        <w:t>20:00</w:t>
      </w:r>
      <w:r>
        <w:rPr>
          <w:spacing w:val="-1"/>
        </w:rPr>
        <w:t> </w:t>
      </w:r>
      <w:r>
        <w:rPr/>
        <w:t>og Vordingborg</w:t>
      </w:r>
      <w:r>
        <w:rPr>
          <w:spacing w:val="-1"/>
        </w:rPr>
        <w:t> </w:t>
      </w:r>
      <w:r>
        <w:rPr/>
        <w:t>hallen hver</w:t>
      </w:r>
      <w:r>
        <w:rPr>
          <w:spacing w:val="-1"/>
        </w:rPr>
        <w:t> </w:t>
      </w:r>
      <w:r>
        <w:rPr/>
        <w:t>fredag</w:t>
      </w:r>
      <w:r>
        <w:rPr>
          <w:spacing w:val="-4"/>
        </w:rPr>
        <w:t> </w:t>
      </w:r>
      <w:r>
        <w:rPr/>
        <w:t>kl. 14:00-16:00.</w:t>
      </w:r>
    </w:p>
    <w:p>
      <w:pPr>
        <w:pStyle w:val="BodyText"/>
        <w:ind w:right="3422"/>
        <w:jc w:val="both"/>
      </w:pPr>
      <w:r>
        <w:rPr/>
        <w:t>Vi har 6 baner til rådighed i begge haller og det koster kr. 1300,- for en hel</w:t>
      </w:r>
      <w:r>
        <w:rPr>
          <w:spacing w:val="1"/>
        </w:rPr>
        <w:t> </w:t>
      </w:r>
      <w:r>
        <w:rPr/>
        <w:t>sæson og i må være 2 eller 4-6 stykker på banen, vi skal blot have alle regi-</w:t>
      </w:r>
      <w:r>
        <w:rPr>
          <w:spacing w:val="-52"/>
        </w:rPr>
        <w:t> </w:t>
      </w:r>
      <w:r>
        <w:rPr/>
        <w:t>streret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vores</w:t>
      </w:r>
      <w:r>
        <w:rPr>
          <w:spacing w:val="-2"/>
        </w:rPr>
        <w:t> </w:t>
      </w:r>
      <w:r>
        <w:rPr/>
        <w:t>medlemskartotek.</w:t>
      </w:r>
    </w:p>
    <w:p>
      <w:pPr>
        <w:pStyle w:val="BodyText"/>
        <w:ind w:right="197"/>
      </w:pPr>
      <w:r>
        <w:rPr/>
        <w:t>I tilmelder jer på dette link: </w:t>
      </w:r>
      <w:hyperlink r:id="rId9">
        <w:r>
          <w:rPr>
            <w:color w:val="0000FF"/>
            <w:u w:val="single" w:color="0000FF"/>
          </w:rPr>
          <w:t>https://www.vfs.dk/idraet-og-motion/badminton</w:t>
        </w:r>
        <w:r>
          <w:rPr>
            <w:color w:val="0000FF"/>
          </w:rPr>
          <w:t> </w:t>
        </w:r>
      </w:hyperlink>
      <w:r>
        <w:rPr/>
        <w:t>her laver i jeres tilmelding og beta-</w:t>
      </w:r>
      <w:r>
        <w:rPr>
          <w:spacing w:val="-52"/>
        </w:rPr>
        <w:t> </w:t>
      </w:r>
      <w:r>
        <w:rPr/>
        <w:t>ler ud fra oplysningerne på fakturaen, og efterfølgende sende vi en mail til jer og beder om oplysninger på alle</w:t>
      </w:r>
      <w:r>
        <w:rPr>
          <w:spacing w:val="1"/>
        </w:rPr>
        <w:t> </w:t>
      </w:r>
      <w:r>
        <w:rPr/>
        <w:t>deltagere.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pict>
          <v:group style="position:absolute;margin-left:486.450012pt;margin-top:-.359702pt;width:80pt;height:100.1pt;mso-position-horizontal-relative:page;mso-position-vertical-relative:paragraph;z-index:15730688" id="docshapegroup6" coordorigin="9729,-7" coordsize="1600,2002" alt="Forskningen er rykket helt ind på boldbanen - DIF">
            <v:shape style="position:absolute;left:9749;top:12;width:1560;height:1962" type="#_x0000_t75" id="docshape7" alt="Forskningen er rykket helt ind på boldbanen - DIF" stroked="false">
              <v:imagedata r:id="rId10" o:title=""/>
            </v:shape>
            <v:rect style="position:absolute;left:9739;top:2;width:1580;height:1982" id="docshape8" filled="false" stroked="true" strokeweight="1pt" strokecolor="#000000">
              <v:stroke dashstyle="solid"/>
            </v:rect>
            <w10:wrap type="none"/>
          </v:group>
        </w:pict>
      </w:r>
      <w:r>
        <w:rPr>
          <w:color w:val="C00000"/>
        </w:rPr>
        <w:t>Motionsfloorball</w:t>
      </w:r>
      <w:r>
        <w:rPr>
          <w:color w:val="C00000"/>
          <w:spacing w:val="-1"/>
        </w:rPr>
        <w:t> </w:t>
      </w:r>
      <w:r>
        <w:rPr>
          <w:color w:val="C00000"/>
        </w:rPr>
        <w:t>for</w:t>
      </w:r>
      <w:r>
        <w:rPr>
          <w:color w:val="C00000"/>
          <w:spacing w:val="-6"/>
        </w:rPr>
        <w:t> </w:t>
      </w:r>
      <w:r>
        <w:rPr>
          <w:color w:val="C00000"/>
        </w:rPr>
        <w:t>60+</w:t>
      </w:r>
      <w:r>
        <w:rPr>
          <w:color w:val="C00000"/>
          <w:spacing w:val="-2"/>
        </w:rPr>
        <w:t> </w:t>
      </w:r>
      <w:r>
        <w:rPr>
          <w:color w:val="C00000"/>
        </w:rPr>
        <w:t>i</w:t>
      </w:r>
      <w:r>
        <w:rPr>
          <w:color w:val="C00000"/>
          <w:spacing w:val="-5"/>
        </w:rPr>
        <w:t> </w:t>
      </w:r>
      <w:r>
        <w:rPr>
          <w:color w:val="C00000"/>
        </w:rPr>
        <w:t>Vordingborg</w:t>
      </w:r>
      <w:r>
        <w:rPr>
          <w:color w:val="C00000"/>
          <w:spacing w:val="-1"/>
        </w:rPr>
        <w:t> </w:t>
      </w:r>
      <w:r>
        <w:rPr>
          <w:color w:val="C00000"/>
        </w:rPr>
        <w:t>hallen</w:t>
      </w:r>
    </w:p>
    <w:p>
      <w:pPr>
        <w:pStyle w:val="BodyText"/>
        <w:spacing w:before="251"/>
        <w:ind w:right="2184"/>
        <w:jc w:val="both"/>
      </w:pPr>
      <w:r>
        <w:rPr/>
        <w:t>Nu tror vi at vi kan komme i gang med Motionsfloorball for 60+ årige, efter at vi 2 gange</w:t>
      </w:r>
      <w:r>
        <w:rPr>
          <w:spacing w:val="-52"/>
        </w:rPr>
        <w:t> </w:t>
      </w:r>
      <w:r>
        <w:rPr/>
        <w:t>forsøgte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efteråret</w:t>
      </w:r>
      <w:r>
        <w:rPr>
          <w:spacing w:val="2"/>
        </w:rPr>
        <w:t> </w:t>
      </w:r>
      <w:r>
        <w:rPr/>
        <w:t>2020</w:t>
      </w:r>
      <w:r>
        <w:rPr>
          <w:spacing w:val="-3"/>
        </w:rPr>
        <w:t> </w:t>
      </w:r>
      <w:r>
        <w:rPr/>
        <w:t>men</w:t>
      </w:r>
      <w:r>
        <w:rPr>
          <w:spacing w:val="-1"/>
        </w:rPr>
        <w:t> </w:t>
      </w:r>
      <w:r>
        <w:rPr/>
        <w:t>hvor Corona</w:t>
      </w:r>
      <w:r>
        <w:rPr>
          <w:spacing w:val="-2"/>
        </w:rPr>
        <w:t> </w:t>
      </w:r>
      <w:r>
        <w:rPr/>
        <w:t>satte en</w:t>
      </w:r>
      <w:r>
        <w:rPr>
          <w:spacing w:val="-1"/>
        </w:rPr>
        <w:t> </w:t>
      </w:r>
      <w:r>
        <w:rPr/>
        <w:t>stopper</w:t>
      </w:r>
      <w:r>
        <w:rPr>
          <w:spacing w:val="1"/>
        </w:rPr>
        <w:t> </w:t>
      </w:r>
      <w:r>
        <w:rPr/>
        <w:t>for det.</w:t>
      </w:r>
    </w:p>
    <w:p>
      <w:pPr>
        <w:pStyle w:val="BodyText"/>
        <w:ind w:right="2245"/>
        <w:jc w:val="both"/>
      </w:pPr>
      <w:r>
        <w:rPr/>
        <w:t>Vi starter onsdag den 1. september 2021 kl. 13:30-15:00, efterfølgende bliver det så hver</w:t>
      </w:r>
      <w:r>
        <w:rPr>
          <w:spacing w:val="-52"/>
        </w:rPr>
        <w:t> </w:t>
      </w:r>
      <w:r>
        <w:rPr/>
        <w:t>mandag og hver onsdag med start kl. 13:30, i første omgang kører vi frem til den 22. de-</w:t>
      </w:r>
      <w:r>
        <w:rPr>
          <w:spacing w:val="-52"/>
        </w:rPr>
        <w:t> </w:t>
      </w:r>
      <w:r>
        <w:rPr/>
        <w:t>cember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252" w:lineRule="exact"/>
        <w:jc w:val="both"/>
      </w:pPr>
      <w:r>
        <w:rPr/>
        <w:t>De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personer som</w:t>
      </w:r>
      <w:r>
        <w:rPr>
          <w:spacing w:val="-3"/>
        </w:rPr>
        <w:t> </w:t>
      </w:r>
      <w:r>
        <w:rPr/>
        <w:t>tilmeldte</w:t>
      </w:r>
      <w:r>
        <w:rPr>
          <w:spacing w:val="-1"/>
        </w:rPr>
        <w:t> </w:t>
      </w:r>
      <w:r>
        <w:rPr/>
        <w:t>sig</w:t>
      </w:r>
      <w:r>
        <w:rPr>
          <w:spacing w:val="-2"/>
        </w:rPr>
        <w:t> </w:t>
      </w:r>
      <w:r>
        <w:rPr/>
        <w:t>sidste</w:t>
      </w:r>
      <w:r>
        <w:rPr>
          <w:spacing w:val="-3"/>
        </w:rPr>
        <w:t> </w:t>
      </w:r>
      <w:r>
        <w:rPr/>
        <w:t>år,</w:t>
      </w:r>
      <w:r>
        <w:rPr>
          <w:spacing w:val="-1"/>
        </w:rPr>
        <w:t> </w:t>
      </w:r>
      <w:r>
        <w:rPr/>
        <w:t>har</w:t>
      </w:r>
      <w:r>
        <w:rPr>
          <w:spacing w:val="-3"/>
        </w:rPr>
        <w:t> </w:t>
      </w:r>
      <w:r>
        <w:rPr/>
        <w:t>selvfølgelig fortrinsret,</w:t>
      </w:r>
      <w:r>
        <w:rPr>
          <w:spacing w:val="-4"/>
        </w:rPr>
        <w:t> </w:t>
      </w:r>
      <w:r>
        <w:rPr/>
        <w:t>men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kunne</w:t>
      </w:r>
      <w:r>
        <w:rPr>
          <w:spacing w:val="-1"/>
        </w:rPr>
        <w:t> </w:t>
      </w:r>
      <w:r>
        <w:rPr/>
        <w:t>må-</w:t>
      </w:r>
    </w:p>
    <w:p>
      <w:pPr>
        <w:pStyle w:val="BodyText"/>
        <w:spacing w:before="2"/>
        <w:ind w:right="163"/>
        <w:jc w:val="both"/>
      </w:pPr>
      <w:r>
        <w:rPr/>
        <w:t>ske godt blive plads til et par stykker mere, læs lidt mere på dette link: </w:t>
      </w:r>
      <w:hyperlink r:id="rId11">
        <w:r>
          <w:rPr>
            <w:color w:val="0000FF"/>
            <w:u w:val="single" w:color="0000FF"/>
          </w:rPr>
          <w:t>https://www.vfs.dk/idraet-og-motion/mo-</w:t>
        </w:r>
      </w:hyperlink>
      <w:r>
        <w:rPr>
          <w:color w:val="0000FF"/>
          <w:spacing w:val="-52"/>
        </w:rPr>
        <w:t> </w:t>
      </w:r>
      <w:hyperlink r:id="rId11">
        <w:r>
          <w:rPr>
            <w:color w:val="0000FF"/>
            <w:u w:val="single" w:color="0000FF"/>
          </w:rPr>
          <w:t>tionsfloorball</w:t>
        </w:r>
      </w:hyperlink>
    </w:p>
    <w:p>
      <w:pPr>
        <w:pStyle w:val="BodyText"/>
        <w:spacing w:before="1"/>
        <w:ind w:left="0"/>
      </w:pPr>
    </w:p>
    <w:p>
      <w:pPr>
        <w:pStyle w:val="Heading1"/>
      </w:pPr>
      <w:r>
        <w:rPr/>
        <w:pict>
          <v:group style="position:absolute;margin-left:460.950012pt;margin-top:16.990311pt;width:106pt;height:99.5pt;mso-position-horizontal-relative:page;mso-position-vertical-relative:paragraph;z-index:15729664" id="docshapegroup9" coordorigin="9219,340" coordsize="2120,1990">
            <v:shape style="position:absolute;left:9239;top:359;width:2080;height:1950" type="#_x0000_t75" id="docshape10" stroked="false">
              <v:imagedata r:id="rId12" o:title=""/>
            </v:shape>
            <v:rect style="position:absolute;left:9229;top:349;width:2100;height:1970" id="docshape11" filled="false" stroked="true" strokeweight="1.0pt" strokecolor="#000000">
              <v:stroke dashstyle="solid"/>
            </v:rect>
            <w10:wrap type="none"/>
          </v:group>
        </w:pict>
      </w:r>
      <w:r>
        <w:rPr>
          <w:color w:val="C00000"/>
        </w:rPr>
        <w:t>Seniormotion</w:t>
      </w:r>
      <w:r>
        <w:rPr>
          <w:color w:val="C00000"/>
          <w:spacing w:val="-2"/>
        </w:rPr>
        <w:t> </w:t>
      </w:r>
      <w:r>
        <w:rPr>
          <w:color w:val="C00000"/>
        </w:rPr>
        <w:t>sommer,</w:t>
      </w:r>
      <w:r>
        <w:rPr>
          <w:color w:val="C00000"/>
          <w:spacing w:val="-3"/>
        </w:rPr>
        <w:t> </w:t>
      </w:r>
      <w:r>
        <w:rPr>
          <w:color w:val="C00000"/>
        </w:rPr>
        <w:t>kom</w:t>
      </w:r>
      <w:r>
        <w:rPr>
          <w:color w:val="C00000"/>
          <w:spacing w:val="-4"/>
        </w:rPr>
        <w:t> </w:t>
      </w:r>
      <w:r>
        <w:rPr>
          <w:color w:val="C00000"/>
        </w:rPr>
        <w:t>med</w:t>
      </w:r>
      <w:r>
        <w:rPr>
          <w:color w:val="C00000"/>
          <w:spacing w:val="-2"/>
        </w:rPr>
        <w:t> </w:t>
      </w:r>
      <w:r>
        <w:rPr>
          <w:color w:val="C00000"/>
        </w:rPr>
        <w:t>på</w:t>
      </w:r>
      <w:r>
        <w:rPr>
          <w:color w:val="C00000"/>
          <w:spacing w:val="-4"/>
        </w:rPr>
        <w:t> </w:t>
      </w:r>
      <w:r>
        <w:rPr>
          <w:color w:val="C00000"/>
        </w:rPr>
        <w:t>gåture</w:t>
      </w:r>
      <w:r>
        <w:rPr>
          <w:color w:val="C00000"/>
          <w:spacing w:val="-2"/>
        </w:rPr>
        <w:t> </w:t>
      </w:r>
      <w:r>
        <w:rPr>
          <w:color w:val="C00000"/>
        </w:rPr>
        <w:t>mandage</w:t>
      </w:r>
      <w:r>
        <w:rPr>
          <w:color w:val="C00000"/>
          <w:spacing w:val="-1"/>
        </w:rPr>
        <w:t> </w:t>
      </w:r>
      <w:r>
        <w:rPr>
          <w:color w:val="C00000"/>
        </w:rPr>
        <w:t>og</w:t>
      </w:r>
      <w:r>
        <w:rPr>
          <w:color w:val="C00000"/>
          <w:spacing w:val="-1"/>
        </w:rPr>
        <w:t> </w:t>
      </w:r>
      <w:r>
        <w:rPr>
          <w:color w:val="C00000"/>
        </w:rPr>
        <w:t>torsdage</w:t>
      </w:r>
    </w:p>
    <w:p>
      <w:pPr>
        <w:spacing w:line="240" w:lineRule="auto" w:before="250"/>
        <w:ind w:left="598" w:right="2522" w:firstLine="0"/>
        <w:jc w:val="left"/>
        <w:rPr>
          <w:sz w:val="22"/>
        </w:rPr>
      </w:pPr>
      <w:r>
        <w:rPr>
          <w:b/>
          <w:sz w:val="22"/>
        </w:rPr>
        <w:t>HUSK hele august måned starter vi på P pladsen ved roklubben på Nordhavnen</w:t>
      </w:r>
      <w:r>
        <w:rPr>
          <w:b/>
          <w:spacing w:val="-52"/>
          <w:sz w:val="22"/>
        </w:rPr>
        <w:t> </w:t>
      </w:r>
      <w:r>
        <w:rPr>
          <w:sz w:val="22"/>
        </w:rPr>
        <w:t>det er så ved at være slut på gåturene denne sommer, vi slutter med at gå fra firmas-</w:t>
      </w:r>
      <w:r>
        <w:rPr>
          <w:spacing w:val="1"/>
          <w:sz w:val="22"/>
        </w:rPr>
        <w:t> </w:t>
      </w:r>
      <w:r>
        <w:rPr>
          <w:sz w:val="22"/>
        </w:rPr>
        <w:t>porten i september måned og sidste dag bliver 30/9-2021, hvorefter vi kun går om</w:t>
      </w:r>
      <w:r>
        <w:rPr>
          <w:spacing w:val="1"/>
          <w:sz w:val="22"/>
        </w:rPr>
        <w:t> </w:t>
      </w:r>
      <w:r>
        <w:rPr>
          <w:sz w:val="22"/>
        </w:rPr>
        <w:t>torsdagen</w:t>
      </w:r>
      <w:r>
        <w:rPr>
          <w:spacing w:val="-1"/>
          <w:sz w:val="22"/>
        </w:rPr>
        <w:t> </w:t>
      </w:r>
      <w:r>
        <w:rPr>
          <w:sz w:val="22"/>
        </w:rPr>
        <w:t>og spiller</w:t>
      </w:r>
      <w:r>
        <w:rPr>
          <w:spacing w:val="-1"/>
          <w:sz w:val="22"/>
        </w:rPr>
        <w:t> </w:t>
      </w:r>
      <w:r>
        <w:rPr>
          <w:sz w:val="22"/>
        </w:rPr>
        <w:t>badminton om</w:t>
      </w:r>
      <w:r>
        <w:rPr>
          <w:spacing w:val="-2"/>
          <w:sz w:val="22"/>
        </w:rPr>
        <w:t> </w:t>
      </w:r>
      <w:r>
        <w:rPr>
          <w:sz w:val="22"/>
        </w:rPr>
        <w:t>mandagen,</w:t>
      </w:r>
      <w:r>
        <w:rPr>
          <w:spacing w:val="-4"/>
          <w:sz w:val="22"/>
        </w:rPr>
        <w:t> </w:t>
      </w:r>
      <w:r>
        <w:rPr>
          <w:sz w:val="22"/>
        </w:rPr>
        <w:t>mere om</w:t>
      </w:r>
      <w:r>
        <w:rPr>
          <w:spacing w:val="1"/>
          <w:sz w:val="22"/>
        </w:rPr>
        <w:t> </w:t>
      </w:r>
      <w:r>
        <w:rPr>
          <w:sz w:val="22"/>
        </w:rPr>
        <w:t>det senere.</w:t>
      </w:r>
    </w:p>
    <w:p>
      <w:pPr>
        <w:pStyle w:val="BodyText"/>
        <w:spacing w:before="1"/>
        <w:ind w:right="2515"/>
      </w:pPr>
      <w:r>
        <w:rPr/>
        <w:t>Klik på dette link og læs mere om os: </w:t>
      </w:r>
      <w:hyperlink r:id="rId13">
        <w:r>
          <w:rPr>
            <w:color w:val="0000FF"/>
            <w:u w:val="single" w:color="0000FF"/>
          </w:rPr>
          <w:t>https://www.vfs.dk/idraet-og-motion/seniormo-</w:t>
        </w:r>
      </w:hyperlink>
      <w:r>
        <w:rPr>
          <w:color w:val="0000FF"/>
          <w:spacing w:val="-52"/>
        </w:rPr>
        <w:t> </w:t>
      </w:r>
      <w:hyperlink r:id="rId13">
        <w:r>
          <w:rPr>
            <w:color w:val="0000FF"/>
            <w:u w:val="single" w:color="0000FF"/>
          </w:rPr>
          <w:t>tion-sommer</w:t>
        </w:r>
      </w:hyperlink>
    </w:p>
    <w:p>
      <w:pPr>
        <w:pStyle w:val="BodyText"/>
        <w:spacing w:before="1"/>
        <w:ind w:left="0"/>
      </w:pPr>
    </w:p>
    <w:p>
      <w:pPr>
        <w:pStyle w:val="Heading1"/>
      </w:pPr>
      <w:r>
        <w:rPr>
          <w:color w:val="C00000"/>
        </w:rPr>
        <w:t>Bridge</w:t>
      </w:r>
      <w:r>
        <w:rPr>
          <w:color w:val="C00000"/>
          <w:spacing w:val="-2"/>
        </w:rPr>
        <w:t> </w:t>
      </w:r>
      <w:r>
        <w:rPr>
          <w:color w:val="C00000"/>
        </w:rPr>
        <w:t>opstart</w:t>
      </w:r>
      <w:r>
        <w:rPr>
          <w:color w:val="C00000"/>
          <w:spacing w:val="-1"/>
        </w:rPr>
        <w:t> </w:t>
      </w:r>
      <w:r>
        <w:rPr>
          <w:color w:val="C00000"/>
        </w:rPr>
        <w:t>den</w:t>
      </w:r>
      <w:r>
        <w:rPr>
          <w:color w:val="C00000"/>
          <w:spacing w:val="-2"/>
        </w:rPr>
        <w:t> </w:t>
      </w:r>
      <w:r>
        <w:rPr>
          <w:color w:val="C00000"/>
        </w:rPr>
        <w:t>31.</w:t>
      </w:r>
      <w:r>
        <w:rPr>
          <w:color w:val="C00000"/>
          <w:spacing w:val="-2"/>
        </w:rPr>
        <w:t> </w:t>
      </w:r>
      <w:r>
        <w:rPr>
          <w:color w:val="C00000"/>
        </w:rPr>
        <w:t>august</w:t>
      </w:r>
      <w:r>
        <w:rPr>
          <w:color w:val="C00000"/>
          <w:spacing w:val="-2"/>
        </w:rPr>
        <w:t> </w:t>
      </w:r>
      <w:r>
        <w:rPr>
          <w:color w:val="C00000"/>
        </w:rPr>
        <w:t>kl.</w:t>
      </w:r>
      <w:r>
        <w:rPr>
          <w:color w:val="C00000"/>
          <w:spacing w:val="-1"/>
        </w:rPr>
        <w:t> </w:t>
      </w:r>
      <w:r>
        <w:rPr>
          <w:color w:val="C00000"/>
        </w:rPr>
        <w:t>9:00</w:t>
      </w:r>
    </w:p>
    <w:p>
      <w:pPr>
        <w:spacing w:before="253"/>
        <w:ind w:left="598" w:right="180" w:firstLine="0"/>
        <w:jc w:val="left"/>
        <w:rPr>
          <w:sz w:val="24"/>
        </w:rPr>
      </w:pPr>
      <w:r>
        <w:rPr>
          <w:sz w:val="24"/>
        </w:rPr>
        <w:t>Efter lang tids pause på grund af Corona er det nu tid til opstart af Bridge under ledelse af Inge Lehm,</w:t>
      </w:r>
      <w:r>
        <w:rPr>
          <w:spacing w:val="1"/>
          <w:sz w:val="24"/>
        </w:rPr>
        <w:t> </w:t>
      </w:r>
      <w:r>
        <w:rPr>
          <w:sz w:val="24"/>
        </w:rPr>
        <w:t>der spilles i firmasportens aktivitetshus Præstegårdsvej 11, Vordingborg, Bridge er godt for vores hjer-</w:t>
      </w:r>
      <w:r>
        <w:rPr>
          <w:spacing w:val="-57"/>
          <w:sz w:val="24"/>
        </w:rPr>
        <w:t> </w:t>
      </w:r>
      <w:r>
        <w:rPr>
          <w:sz w:val="24"/>
        </w:rPr>
        <w:t>neceller</w:t>
      </w:r>
      <w:r>
        <w:rPr>
          <w:spacing w:val="-1"/>
          <w:sz w:val="24"/>
        </w:rPr>
        <w:t> </w:t>
      </w:r>
      <w:r>
        <w:rPr>
          <w:sz w:val="24"/>
        </w:rPr>
        <w:t>det holder vores</w:t>
      </w:r>
      <w:r>
        <w:rPr>
          <w:spacing w:val="2"/>
          <w:sz w:val="24"/>
        </w:rPr>
        <w:t> </w:t>
      </w:r>
      <w:r>
        <w:rPr>
          <w:sz w:val="24"/>
        </w:rPr>
        <w:t>hjerner i sving så</w:t>
      </w:r>
      <w:r>
        <w:rPr>
          <w:spacing w:val="-2"/>
          <w:sz w:val="24"/>
        </w:rPr>
        <w:t> </w:t>
      </w:r>
      <w:r>
        <w:rPr>
          <w:sz w:val="24"/>
        </w:rPr>
        <w:t>vi kan leve</w:t>
      </w:r>
      <w:r>
        <w:rPr>
          <w:spacing w:val="-1"/>
          <w:sz w:val="24"/>
        </w:rPr>
        <w:t> </w:t>
      </w:r>
      <w:r>
        <w:rPr>
          <w:sz w:val="24"/>
        </w:rPr>
        <w:t>længere.</w:t>
      </w:r>
    </w:p>
    <w:p>
      <w:pPr>
        <w:pStyle w:val="BodyText"/>
        <w:ind w:left="0"/>
      </w:pPr>
    </w:p>
    <w:p>
      <w:pPr>
        <w:pStyle w:val="Title"/>
        <w:jc w:val="both"/>
      </w:pPr>
      <w:r>
        <w:rPr>
          <w:color w:val="FF0000"/>
        </w:rPr>
        <w:t>Idræt –</w:t>
      </w:r>
      <w:r>
        <w:rPr>
          <w:color w:val="FF0000"/>
          <w:spacing w:val="-3"/>
        </w:rPr>
        <w:t> </w:t>
      </w:r>
      <w:r>
        <w:rPr>
          <w:color w:val="FF0000"/>
        </w:rPr>
        <w:t>Motion</w:t>
      </w:r>
      <w:r>
        <w:rPr>
          <w:color w:val="FF0000"/>
          <w:spacing w:val="-1"/>
        </w:rPr>
        <w:t> </w:t>
      </w:r>
      <w:r>
        <w:rPr>
          <w:color w:val="FF0000"/>
        </w:rPr>
        <w:t>– Samvær</w:t>
      </w:r>
    </w:p>
    <w:sectPr>
      <w:type w:val="continuous"/>
      <w:pgSz w:w="11910" w:h="16840"/>
      <w:pgMar w:top="260" w:bottom="280" w:left="8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a-DY" w:eastAsia="en-US" w:bidi="ar-SA"/>
    </w:rPr>
  </w:style>
  <w:style w:styleId="BodyText" w:type="paragraph">
    <w:name w:val="Body Text"/>
    <w:basedOn w:val="Normal"/>
    <w:uiPriority w:val="1"/>
    <w:qFormat/>
    <w:pPr>
      <w:ind w:left="598"/>
    </w:pPr>
    <w:rPr>
      <w:rFonts w:ascii="Times New Roman" w:hAnsi="Times New Roman" w:eastAsia="Times New Roman" w:cs="Times New Roman"/>
      <w:sz w:val="22"/>
      <w:szCs w:val="22"/>
      <w:lang w:val="da-DY" w:eastAsia="en-US" w:bidi="ar-SA"/>
    </w:rPr>
  </w:style>
  <w:style w:styleId="Heading1" w:type="paragraph">
    <w:name w:val="Heading 1"/>
    <w:basedOn w:val="Normal"/>
    <w:uiPriority w:val="1"/>
    <w:qFormat/>
    <w:pPr>
      <w:ind w:left="59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da-DY" w:eastAsia="en-US" w:bidi="ar-SA"/>
    </w:rPr>
  </w:style>
  <w:style w:styleId="Title" w:type="paragraph">
    <w:name w:val="Title"/>
    <w:basedOn w:val="Normal"/>
    <w:uiPriority w:val="1"/>
    <w:qFormat/>
    <w:pPr>
      <w:ind w:left="598"/>
    </w:pPr>
    <w:rPr>
      <w:rFonts w:ascii="Times New Roman" w:hAnsi="Times New Roman" w:eastAsia="Times New Roman" w:cs="Times New Roman"/>
      <w:b/>
      <w:bCs/>
      <w:sz w:val="72"/>
      <w:szCs w:val="72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vfs.dk/" TargetMode="External"/><Relationship Id="rId7" Type="http://schemas.openxmlformats.org/officeDocument/2006/relationships/hyperlink" Target="https://www.facebook.com/VFS.dk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vfs.dk/idraet-og-motion/badminton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s://www.vfs.dk/idraet-og-motion/motionsfloorball" TargetMode="External"/><Relationship Id="rId12" Type="http://schemas.openxmlformats.org/officeDocument/2006/relationships/image" Target="media/image4.jpeg"/><Relationship Id="rId13" Type="http://schemas.openxmlformats.org/officeDocument/2006/relationships/hyperlink" Target="https://www.vfs.dk/idraet-og-motion/seniormotion-somme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dcterms:created xsi:type="dcterms:W3CDTF">2021-08-05T17:31:47Z</dcterms:created>
  <dcterms:modified xsi:type="dcterms:W3CDTF">2021-08-05T17:31:47Z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