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ED772" w14:textId="77777777" w:rsidR="00AB2742" w:rsidRDefault="00AB2742" w:rsidP="00E5035F">
      <w:pPr>
        <w:pStyle w:val="Brdtekst"/>
        <w:spacing w:before="7"/>
        <w:ind w:left="0"/>
        <w:rPr>
          <w:sz w:val="11"/>
        </w:rPr>
      </w:pPr>
    </w:p>
    <w:p w14:paraId="444ED773" w14:textId="38519F2D" w:rsidR="00AB2742" w:rsidRDefault="00ED7EBF" w:rsidP="00E5035F">
      <w:pPr>
        <w:tabs>
          <w:tab w:val="left" w:pos="8815"/>
        </w:tabs>
        <w:spacing w:before="70"/>
        <w:ind w:left="1734"/>
        <w:rPr>
          <w:i/>
          <w:sz w:val="32"/>
        </w:rPr>
      </w:pPr>
      <w:r>
        <w:rPr>
          <w:noProof/>
        </w:rPr>
        <w:drawing>
          <wp:anchor distT="0" distB="0" distL="0" distR="0" simplePos="0" relativeHeight="251642368" behindDoc="0" locked="0" layoutInCell="1" allowOverlap="1" wp14:anchorId="444ED78D" wp14:editId="36B50CF4">
            <wp:simplePos x="0" y="0"/>
            <wp:positionH relativeFrom="page">
              <wp:posOffset>592455</wp:posOffset>
            </wp:positionH>
            <wp:positionV relativeFrom="paragraph">
              <wp:posOffset>-81414</wp:posOffset>
            </wp:positionV>
            <wp:extent cx="912494" cy="95313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494" cy="953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2EEE">
        <w:rPr>
          <w:b/>
          <w:i/>
          <w:sz w:val="72"/>
          <w:lang w:val="da-DK"/>
        </w:rPr>
        <w:t>Nyhedsbrev</w:t>
      </w:r>
      <w:r>
        <w:rPr>
          <w:b/>
          <w:i/>
          <w:sz w:val="72"/>
        </w:rPr>
        <w:tab/>
      </w:r>
      <w:r w:rsidRPr="00BB16D5">
        <w:rPr>
          <w:i/>
          <w:sz w:val="32"/>
          <w:lang w:val="da-DK"/>
        </w:rPr>
        <w:t>Nummer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16</w:t>
      </w:r>
      <w:r w:rsidR="0015573D">
        <w:rPr>
          <w:i/>
          <w:sz w:val="32"/>
        </w:rPr>
        <w:t>4</w:t>
      </w:r>
    </w:p>
    <w:p w14:paraId="444ED774" w14:textId="77777777" w:rsidR="00AB2742" w:rsidRDefault="00671D7C" w:rsidP="00E5035F">
      <w:pPr>
        <w:pStyle w:val="Brdtekst"/>
        <w:spacing w:line="28" w:lineRule="exact"/>
        <w:ind w:left="1705"/>
        <w:rPr>
          <w:sz w:val="2"/>
        </w:rPr>
      </w:pPr>
      <w:r>
        <w:rPr>
          <w:sz w:val="2"/>
        </w:rPr>
      </w:r>
      <w:r>
        <w:rPr>
          <w:sz w:val="2"/>
        </w:rPr>
        <w:pict w14:anchorId="444ED790">
          <v:group id="docshapegroup1" o:spid="_x0000_s1035" style="width:442.3pt;height:1.45pt;mso-position-horizontal-relative:char;mso-position-vertical-relative:line" coordsize="8846,29">
            <v:rect id="docshape2" o:spid="_x0000_s1036" style="position:absolute;width:8846;height:29" fillcolor="gray" stroked="f"/>
            <w10:anchorlock/>
          </v:group>
        </w:pict>
      </w:r>
    </w:p>
    <w:p w14:paraId="444ED775" w14:textId="0EACAB78" w:rsidR="00AB2742" w:rsidRDefault="00ED7EBF" w:rsidP="00E5035F">
      <w:pPr>
        <w:spacing w:before="122"/>
        <w:ind w:left="1734"/>
        <w:rPr>
          <w:b/>
          <w:sz w:val="32"/>
        </w:rPr>
      </w:pPr>
      <w:r w:rsidRPr="00BB16D5">
        <w:rPr>
          <w:b/>
          <w:color w:val="00AFEF"/>
          <w:sz w:val="32"/>
          <w:lang w:val="da-DK"/>
        </w:rPr>
        <w:t>Forenings</w:t>
      </w:r>
      <w:r>
        <w:rPr>
          <w:b/>
          <w:color w:val="00AFEF"/>
          <w:spacing w:val="-2"/>
          <w:sz w:val="32"/>
        </w:rPr>
        <w:t xml:space="preserve"> </w:t>
      </w:r>
      <w:r w:rsidRPr="00BB16D5">
        <w:rPr>
          <w:b/>
          <w:color w:val="00AFEF"/>
          <w:sz w:val="32"/>
          <w:lang w:val="da-DK"/>
        </w:rPr>
        <w:t>nyt</w:t>
      </w:r>
      <w:r>
        <w:rPr>
          <w:b/>
          <w:color w:val="00AFEF"/>
          <w:spacing w:val="-3"/>
          <w:sz w:val="32"/>
        </w:rPr>
        <w:t xml:space="preserve"> </w:t>
      </w:r>
      <w:r>
        <w:rPr>
          <w:b/>
          <w:color w:val="00AFEF"/>
          <w:sz w:val="32"/>
        </w:rPr>
        <w:t>•</w:t>
      </w:r>
      <w:r>
        <w:rPr>
          <w:b/>
          <w:color w:val="00AFEF"/>
          <w:spacing w:val="1"/>
          <w:sz w:val="32"/>
        </w:rPr>
        <w:t xml:space="preserve"> </w:t>
      </w:r>
      <w:r w:rsidR="0015573D">
        <w:rPr>
          <w:b/>
          <w:color w:val="00AFEF"/>
          <w:sz w:val="32"/>
          <w:lang w:val="da-DK"/>
        </w:rPr>
        <w:t>novem</w:t>
      </w:r>
      <w:r w:rsidR="008E3105" w:rsidRPr="00BB16D5">
        <w:rPr>
          <w:b/>
          <w:color w:val="00AFEF"/>
          <w:sz w:val="32"/>
          <w:lang w:val="da-DK"/>
        </w:rPr>
        <w:t>ber</w:t>
      </w:r>
      <w:r>
        <w:rPr>
          <w:b/>
          <w:color w:val="00AFEF"/>
          <w:spacing w:val="-1"/>
          <w:sz w:val="32"/>
        </w:rPr>
        <w:t xml:space="preserve"> </w:t>
      </w:r>
      <w:r>
        <w:rPr>
          <w:b/>
          <w:color w:val="00AFEF"/>
          <w:sz w:val="32"/>
        </w:rPr>
        <w:t>2021</w:t>
      </w:r>
    </w:p>
    <w:p w14:paraId="444ED776" w14:textId="49D7FEC1" w:rsidR="00AB2742" w:rsidRDefault="00ED7EBF" w:rsidP="00E5035F">
      <w:pPr>
        <w:pStyle w:val="Titel"/>
        <w:spacing w:before="255"/>
        <w:rPr>
          <w:rFonts w:ascii="Tahoma"/>
        </w:rPr>
      </w:pPr>
      <w:r>
        <w:rPr>
          <w:rFonts w:ascii="Tahoma"/>
          <w:color w:val="528135"/>
        </w:rPr>
        <w:t>Vordingborg</w:t>
      </w:r>
      <w:r>
        <w:rPr>
          <w:rFonts w:ascii="Tahoma"/>
          <w:color w:val="528135"/>
          <w:spacing w:val="-3"/>
        </w:rPr>
        <w:t xml:space="preserve"> </w:t>
      </w:r>
      <w:r>
        <w:rPr>
          <w:rFonts w:ascii="Tahoma"/>
          <w:color w:val="528135"/>
        </w:rPr>
        <w:t>Firma</w:t>
      </w:r>
      <w:r>
        <w:rPr>
          <w:rFonts w:ascii="Tahoma"/>
          <w:color w:val="528135"/>
          <w:spacing w:val="-4"/>
        </w:rPr>
        <w:t xml:space="preserve"> </w:t>
      </w:r>
      <w:r>
        <w:rPr>
          <w:rFonts w:ascii="Tahoma"/>
          <w:color w:val="528135"/>
        </w:rPr>
        <w:t>Sport</w:t>
      </w:r>
    </w:p>
    <w:p w14:paraId="15AEE2AC" w14:textId="77777777" w:rsidR="00790554" w:rsidRDefault="00790554" w:rsidP="00E5035F">
      <w:pPr>
        <w:pStyle w:val="Overskrift1"/>
        <w:ind w:left="595"/>
        <w:rPr>
          <w:color w:val="C00000"/>
        </w:rPr>
      </w:pPr>
    </w:p>
    <w:p w14:paraId="7F20C4EE" w14:textId="243C6C30" w:rsidR="0015573D" w:rsidRPr="00663D14" w:rsidRDefault="003F2DC4" w:rsidP="0015573D">
      <w:pPr>
        <w:pStyle w:val="Overskrift1"/>
        <w:rPr>
          <w:lang w:val="da-DK"/>
        </w:rPr>
      </w:pPr>
      <w:r>
        <w:rPr>
          <w:noProof/>
          <w:lang w:val="da-DK"/>
        </w:rPr>
        <w:drawing>
          <wp:anchor distT="0" distB="0" distL="114300" distR="114300" simplePos="0" relativeHeight="251660800" behindDoc="0" locked="0" layoutInCell="1" allowOverlap="1" wp14:anchorId="2BBB22F3" wp14:editId="6983F02D">
            <wp:simplePos x="0" y="0"/>
            <wp:positionH relativeFrom="column">
              <wp:posOffset>4881245</wp:posOffset>
            </wp:positionH>
            <wp:positionV relativeFrom="paragraph">
              <wp:posOffset>5715</wp:posOffset>
            </wp:positionV>
            <wp:extent cx="1898015" cy="1584960"/>
            <wp:effectExtent l="0" t="0" r="6985" b="0"/>
            <wp:wrapSquare wrapText="bothSides"/>
            <wp:docPr id="3" name="Billede 3" descr="Et billede, der indeholder tekst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tekst, clipart&#10;&#10;Automatisk genereret beskrivels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89" r="10962"/>
                    <a:stretch/>
                  </pic:blipFill>
                  <pic:spPr bwMode="auto">
                    <a:xfrm>
                      <a:off x="0" y="0"/>
                      <a:ext cx="1898015" cy="1584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9AD">
        <w:rPr>
          <w:color w:val="C00000"/>
          <w:lang w:val="da-DK"/>
        </w:rPr>
        <w:t xml:space="preserve">45. </w:t>
      </w:r>
      <w:r w:rsidR="00D948AB">
        <w:rPr>
          <w:color w:val="C00000"/>
          <w:lang w:val="da-DK"/>
        </w:rPr>
        <w:t xml:space="preserve">Julemærkemarch </w:t>
      </w:r>
      <w:r w:rsidR="006318FB">
        <w:rPr>
          <w:color w:val="C00000"/>
          <w:lang w:val="da-DK"/>
        </w:rPr>
        <w:t xml:space="preserve">5. december 2021 </w:t>
      </w:r>
      <w:r w:rsidR="00B659AD">
        <w:rPr>
          <w:color w:val="C00000"/>
          <w:lang w:val="da-DK"/>
        </w:rPr>
        <w:t xml:space="preserve">i Vordingborg </w:t>
      </w:r>
    </w:p>
    <w:p w14:paraId="0E4B0F10" w14:textId="0A12EB2A" w:rsidR="0015573D" w:rsidRPr="00663D14" w:rsidRDefault="00980307" w:rsidP="00D948AB">
      <w:pPr>
        <w:pStyle w:val="Brdtekst"/>
        <w:spacing w:before="251"/>
        <w:rPr>
          <w:lang w:val="da-DK"/>
        </w:rPr>
      </w:pPr>
      <w:r>
        <w:rPr>
          <w:lang w:val="da-DK"/>
        </w:rPr>
        <w:t>Vordingborg Firma Sport vil igen i 2021 stå for den årlige Julemærkemarch, som i år bliver den 5. december med fælles start kl. 10:00</w:t>
      </w:r>
      <w:r w:rsidR="007916BE">
        <w:rPr>
          <w:lang w:val="da-DK"/>
        </w:rPr>
        <w:t xml:space="preserve"> </w:t>
      </w:r>
      <w:r w:rsidR="00570D14">
        <w:rPr>
          <w:lang w:val="da-DK"/>
        </w:rPr>
        <w:t>ved</w:t>
      </w:r>
      <w:r w:rsidR="00281CDC">
        <w:rPr>
          <w:lang w:val="da-DK"/>
        </w:rPr>
        <w:t xml:space="preserve"> Aktivitetshuset </w:t>
      </w:r>
      <w:r w:rsidR="007916BE">
        <w:rPr>
          <w:lang w:val="da-DK"/>
        </w:rPr>
        <w:t xml:space="preserve"> Præstegårdsvej 11, Vordingborg.</w:t>
      </w:r>
      <w:r w:rsidR="007916BE">
        <w:rPr>
          <w:lang w:val="da-DK"/>
        </w:rPr>
        <w:br/>
      </w:r>
      <w:r w:rsidR="00A26B60">
        <w:rPr>
          <w:lang w:val="da-DK"/>
        </w:rPr>
        <w:t xml:space="preserve">Tilmelding </w:t>
      </w:r>
      <w:r w:rsidR="006B12AD">
        <w:rPr>
          <w:lang w:val="da-DK"/>
        </w:rPr>
        <w:t>på</w:t>
      </w:r>
      <w:r w:rsidR="00A26B60">
        <w:rPr>
          <w:lang w:val="da-DK"/>
        </w:rPr>
        <w:t xml:space="preserve"> </w:t>
      </w:r>
      <w:r w:rsidR="000A6A5E">
        <w:rPr>
          <w:lang w:val="da-DK"/>
        </w:rPr>
        <w:t xml:space="preserve">dette link: </w:t>
      </w:r>
      <w:hyperlink r:id="rId6" w:history="1">
        <w:r w:rsidRPr="00124067">
          <w:rPr>
            <w:rStyle w:val="Hyperlink"/>
            <w:lang w:val="da-DK"/>
          </w:rPr>
          <w:t>https://www.julemaerkemarchen.dk/vordingborg-62/</w:t>
        </w:r>
      </w:hyperlink>
      <w:r w:rsidR="000A6A5E">
        <w:rPr>
          <w:lang w:val="da-DK"/>
        </w:rPr>
        <w:t xml:space="preserve"> eller blot møde frem på startstedet</w:t>
      </w:r>
      <w:r w:rsidR="00302002">
        <w:rPr>
          <w:lang w:val="da-DK"/>
        </w:rPr>
        <w:t xml:space="preserve">, det koster kr. 10,- ekstra ved tilmelding på startstedet, </w:t>
      </w:r>
      <w:r w:rsidR="00281DA1">
        <w:rPr>
          <w:lang w:val="da-DK"/>
        </w:rPr>
        <w:t>så hvis i vil spare lidt så tilmeld jer senest den 15/11-2021 på ovenstående link</w:t>
      </w:r>
      <w:r w:rsidR="0074020C">
        <w:rPr>
          <w:lang w:val="da-DK"/>
        </w:rPr>
        <w:br/>
        <w:t xml:space="preserve">Håber vi ses så vi alle kan </w:t>
      </w:r>
      <w:r w:rsidR="005C6AAD">
        <w:rPr>
          <w:lang w:val="da-DK"/>
        </w:rPr>
        <w:t>få lidt motion og samtidig støtte et godt formål.</w:t>
      </w:r>
      <w:r>
        <w:rPr>
          <w:lang w:val="da-DK"/>
        </w:rPr>
        <w:t xml:space="preserve"> </w:t>
      </w:r>
      <w:r w:rsidR="00D948AB">
        <w:rPr>
          <w:lang w:val="da-DK"/>
        </w:rPr>
        <w:br/>
      </w:r>
    </w:p>
    <w:p w14:paraId="116CEB05" w14:textId="48A19CA8" w:rsidR="00F1658F" w:rsidRPr="00663D14" w:rsidRDefault="00357588" w:rsidP="00E5035F">
      <w:pPr>
        <w:pStyle w:val="Overskrift1"/>
        <w:rPr>
          <w:lang w:val="da-DK"/>
        </w:rPr>
      </w:pPr>
      <w:r>
        <w:rPr>
          <w:noProof/>
          <w:lang w:val="da-DK"/>
        </w:rPr>
        <w:drawing>
          <wp:anchor distT="0" distB="0" distL="114300" distR="114300" simplePos="0" relativeHeight="251654656" behindDoc="0" locked="0" layoutInCell="1" allowOverlap="1" wp14:anchorId="782B44DF" wp14:editId="47038913">
            <wp:simplePos x="0" y="0"/>
            <wp:positionH relativeFrom="column">
              <wp:posOffset>5247640</wp:posOffset>
            </wp:positionH>
            <wp:positionV relativeFrom="paragraph">
              <wp:posOffset>5715</wp:posOffset>
            </wp:positionV>
            <wp:extent cx="1534795" cy="1145540"/>
            <wp:effectExtent l="0" t="0" r="8255" b="0"/>
            <wp:wrapSquare wrapText="bothSides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795" cy="1145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58F" w:rsidRPr="00663D14">
        <w:rPr>
          <w:color w:val="C00000"/>
          <w:lang w:val="da-DK"/>
        </w:rPr>
        <w:t>Seniormotion</w:t>
      </w:r>
      <w:r w:rsidR="00F1658F" w:rsidRPr="00663D14">
        <w:rPr>
          <w:color w:val="C00000"/>
          <w:spacing w:val="-2"/>
          <w:lang w:val="da-DK"/>
        </w:rPr>
        <w:t xml:space="preserve"> </w:t>
      </w:r>
      <w:r w:rsidR="00F1658F">
        <w:rPr>
          <w:color w:val="C00000"/>
          <w:spacing w:val="-2"/>
          <w:lang w:val="da-DK"/>
        </w:rPr>
        <w:t>vinter</w:t>
      </w:r>
      <w:r w:rsidR="00F1658F" w:rsidRPr="00663D14">
        <w:rPr>
          <w:color w:val="C00000"/>
          <w:lang w:val="da-DK"/>
        </w:rPr>
        <w:t>,</w:t>
      </w:r>
      <w:r w:rsidR="00F1658F" w:rsidRPr="00663D14">
        <w:rPr>
          <w:color w:val="C00000"/>
          <w:spacing w:val="-3"/>
          <w:lang w:val="da-DK"/>
        </w:rPr>
        <w:t xml:space="preserve"> </w:t>
      </w:r>
      <w:r w:rsidR="00F1658F" w:rsidRPr="00663D14">
        <w:rPr>
          <w:color w:val="C00000"/>
          <w:lang w:val="da-DK"/>
        </w:rPr>
        <w:t>kom</w:t>
      </w:r>
      <w:r w:rsidR="00F1658F" w:rsidRPr="00663D14">
        <w:rPr>
          <w:color w:val="C00000"/>
          <w:spacing w:val="-4"/>
          <w:lang w:val="da-DK"/>
        </w:rPr>
        <w:t xml:space="preserve"> </w:t>
      </w:r>
      <w:r w:rsidR="00F1658F" w:rsidRPr="00663D14">
        <w:rPr>
          <w:color w:val="C00000"/>
          <w:lang w:val="da-DK"/>
        </w:rPr>
        <w:t>med</w:t>
      </w:r>
      <w:r w:rsidR="00F1658F" w:rsidRPr="00663D14">
        <w:rPr>
          <w:color w:val="C00000"/>
          <w:spacing w:val="-2"/>
          <w:lang w:val="da-DK"/>
        </w:rPr>
        <w:t xml:space="preserve"> </w:t>
      </w:r>
      <w:r w:rsidR="006B12AD">
        <w:rPr>
          <w:color w:val="C00000"/>
          <w:spacing w:val="-2"/>
          <w:lang w:val="da-DK"/>
        </w:rPr>
        <w:t xml:space="preserve">til </w:t>
      </w:r>
      <w:r w:rsidR="00F1658F">
        <w:rPr>
          <w:color w:val="C00000"/>
          <w:spacing w:val="-2"/>
          <w:lang w:val="da-DK"/>
        </w:rPr>
        <w:t>Badminton og/eller gåture</w:t>
      </w:r>
    </w:p>
    <w:p w14:paraId="1A80E135" w14:textId="69F91BF8" w:rsidR="00F1658F" w:rsidRPr="00663D14" w:rsidRDefault="00C17FD9" w:rsidP="00E5035F">
      <w:pPr>
        <w:spacing w:before="250"/>
        <w:ind w:left="598"/>
        <w:rPr>
          <w:lang w:val="da-DK"/>
        </w:rPr>
      </w:pPr>
      <w:r>
        <w:rPr>
          <w:lang w:val="da-DK"/>
        </w:rPr>
        <w:t>Vi startede</w:t>
      </w:r>
      <w:r w:rsidR="00F1658F">
        <w:rPr>
          <w:lang w:val="da-DK"/>
        </w:rPr>
        <w:t xml:space="preserve"> den 4. oktober og </w:t>
      </w:r>
      <w:r>
        <w:rPr>
          <w:lang w:val="da-DK"/>
        </w:rPr>
        <w:t>der</w:t>
      </w:r>
      <w:r w:rsidR="00F1658F">
        <w:rPr>
          <w:lang w:val="da-DK"/>
        </w:rPr>
        <w:t>efter</w:t>
      </w:r>
      <w:r>
        <w:rPr>
          <w:lang w:val="da-DK"/>
        </w:rPr>
        <w:t xml:space="preserve"> hver</w:t>
      </w:r>
      <w:r w:rsidR="00F1658F">
        <w:rPr>
          <w:lang w:val="da-DK"/>
        </w:rPr>
        <w:t xml:space="preserve"> mandag kl. 10:00 kan man </w:t>
      </w:r>
      <w:r w:rsidR="00F55DDD">
        <w:rPr>
          <w:lang w:val="da-DK"/>
        </w:rPr>
        <w:t xml:space="preserve">blot </w:t>
      </w:r>
      <w:r w:rsidR="00F1658F">
        <w:rPr>
          <w:lang w:val="da-DK"/>
        </w:rPr>
        <w:t xml:space="preserve">komme </w:t>
      </w:r>
      <w:r w:rsidR="00F55DDD">
        <w:rPr>
          <w:lang w:val="da-DK"/>
        </w:rPr>
        <w:t>og</w:t>
      </w:r>
      <w:r w:rsidR="00F364C4">
        <w:rPr>
          <w:lang w:val="da-DK"/>
        </w:rPr>
        <w:t xml:space="preserve"> prøve</w:t>
      </w:r>
      <w:r w:rsidR="00F1658F">
        <w:rPr>
          <w:lang w:val="da-DK"/>
        </w:rPr>
        <w:t xml:space="preserve"> at </w:t>
      </w:r>
      <w:r w:rsidR="00357588">
        <w:rPr>
          <w:lang w:val="da-DK"/>
        </w:rPr>
        <w:t>s</w:t>
      </w:r>
      <w:r w:rsidR="00F1658F">
        <w:rPr>
          <w:lang w:val="da-DK"/>
        </w:rPr>
        <w:t>pille badminton i Vordingborg hallen.</w:t>
      </w:r>
      <w:r w:rsidR="00F1658F">
        <w:rPr>
          <w:lang w:val="da-DK"/>
        </w:rPr>
        <w:br/>
      </w:r>
      <w:r w:rsidR="00F8120A">
        <w:rPr>
          <w:lang w:val="da-DK"/>
        </w:rPr>
        <w:t>V</w:t>
      </w:r>
      <w:r w:rsidR="006B12AD">
        <w:rPr>
          <w:lang w:val="da-DK"/>
        </w:rPr>
        <w:t>i startede</w:t>
      </w:r>
      <w:r w:rsidR="00F1658F">
        <w:rPr>
          <w:lang w:val="da-DK"/>
        </w:rPr>
        <w:t xml:space="preserve"> den 7. oktober og </w:t>
      </w:r>
      <w:r w:rsidR="007D3720">
        <w:rPr>
          <w:lang w:val="da-DK"/>
        </w:rPr>
        <w:t>der</w:t>
      </w:r>
      <w:r w:rsidR="00F1658F">
        <w:rPr>
          <w:lang w:val="da-DK"/>
        </w:rPr>
        <w:t>efter</w:t>
      </w:r>
      <w:r w:rsidR="007D3720">
        <w:rPr>
          <w:lang w:val="da-DK"/>
        </w:rPr>
        <w:t xml:space="preserve"> hver</w:t>
      </w:r>
      <w:r w:rsidR="00F1658F">
        <w:rPr>
          <w:lang w:val="da-DK"/>
        </w:rPr>
        <w:t xml:space="preserve"> torsdag kan man komme ud og gå en tur på ca. 5. km. fra Præstegårdsvej 11, Vordingborg.</w:t>
      </w:r>
      <w:r w:rsidR="00F1658F">
        <w:rPr>
          <w:lang w:val="da-DK"/>
        </w:rPr>
        <w:br/>
      </w:r>
      <w:r w:rsidR="00E83190">
        <w:rPr>
          <w:lang w:val="da-DK"/>
        </w:rPr>
        <w:t>L</w:t>
      </w:r>
      <w:r w:rsidR="00F1658F">
        <w:rPr>
          <w:lang w:val="da-DK"/>
        </w:rPr>
        <w:t xml:space="preserve">æs mere på dette link: </w:t>
      </w:r>
      <w:hyperlink r:id="rId9" w:history="1">
        <w:r w:rsidR="00F1658F" w:rsidRPr="00C52ABA">
          <w:rPr>
            <w:rStyle w:val="Hyperlink"/>
            <w:lang w:val="da-DK"/>
          </w:rPr>
          <w:t>https://www.vfs.dk/idraet-og-motion/seniormotion-vinter</w:t>
        </w:r>
      </w:hyperlink>
      <w:r w:rsidR="00F1658F">
        <w:rPr>
          <w:lang w:val="da-DK"/>
        </w:rPr>
        <w:t xml:space="preserve"> </w:t>
      </w:r>
    </w:p>
    <w:p w14:paraId="5D4C5F2E" w14:textId="77777777" w:rsidR="00F1658F" w:rsidRPr="00663D14" w:rsidRDefault="00F1658F" w:rsidP="00E5035F">
      <w:pPr>
        <w:pStyle w:val="Brdtekst"/>
        <w:spacing w:before="1"/>
        <w:ind w:left="0"/>
        <w:rPr>
          <w:lang w:val="da-DK"/>
        </w:rPr>
      </w:pPr>
    </w:p>
    <w:p w14:paraId="444ED777" w14:textId="69275976" w:rsidR="00AB2742" w:rsidRPr="00663D14" w:rsidRDefault="008656E8" w:rsidP="00E5035F">
      <w:pPr>
        <w:pStyle w:val="Overskrift1"/>
        <w:ind w:left="595"/>
        <w:rPr>
          <w:lang w:val="da-DK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A7E9797" wp14:editId="65957DD3">
            <wp:simplePos x="0" y="0"/>
            <wp:positionH relativeFrom="column">
              <wp:posOffset>5369560</wp:posOffset>
            </wp:positionH>
            <wp:positionV relativeFrom="paragraph">
              <wp:posOffset>55880</wp:posOffset>
            </wp:positionV>
            <wp:extent cx="1402715" cy="1246505"/>
            <wp:effectExtent l="0" t="0" r="6985" b="0"/>
            <wp:wrapSquare wrapText="bothSides"/>
            <wp:docPr id="13" name="Billede 13" descr="Bowling - parasport.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wling - parasport.dk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66" r="32800" b="12351"/>
                    <a:stretch/>
                  </pic:blipFill>
                  <pic:spPr bwMode="auto">
                    <a:xfrm>
                      <a:off x="0" y="0"/>
                      <a:ext cx="1402715" cy="12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588">
        <w:rPr>
          <w:color w:val="C00000"/>
          <w:lang w:val="da-DK"/>
        </w:rPr>
        <w:t>Bowling</w:t>
      </w:r>
      <w:r w:rsidR="0032276C">
        <w:rPr>
          <w:color w:val="C00000"/>
          <w:lang w:val="da-DK"/>
        </w:rPr>
        <w:t xml:space="preserve"> </w:t>
      </w:r>
      <w:r w:rsidR="00F364C4">
        <w:rPr>
          <w:color w:val="C00000"/>
          <w:lang w:val="da-DK"/>
        </w:rPr>
        <w:t>Ninetap</w:t>
      </w:r>
      <w:r w:rsidR="0032276C">
        <w:rPr>
          <w:color w:val="C00000"/>
          <w:lang w:val="da-DK"/>
        </w:rPr>
        <w:t>stævne</w:t>
      </w:r>
      <w:r w:rsidR="00F364C4">
        <w:rPr>
          <w:color w:val="C00000"/>
          <w:lang w:val="da-DK"/>
        </w:rPr>
        <w:t xml:space="preserve"> i VordingBowl 20-11-2021</w:t>
      </w:r>
    </w:p>
    <w:p w14:paraId="444ED779" w14:textId="74909169" w:rsidR="00AB2742" w:rsidRPr="00663D14" w:rsidRDefault="00F364C4" w:rsidP="00E5035F">
      <w:pPr>
        <w:pStyle w:val="Brdtekst"/>
        <w:spacing w:before="253"/>
        <w:rPr>
          <w:lang w:val="da-DK"/>
        </w:rPr>
      </w:pPr>
      <w:r>
        <w:rPr>
          <w:lang w:val="da-DK"/>
        </w:rPr>
        <w:t xml:space="preserve">Efter at vi måtte aflyse Nedrykket 300 serien </w:t>
      </w:r>
      <w:r w:rsidR="00D6619E">
        <w:rPr>
          <w:lang w:val="da-DK"/>
        </w:rPr>
        <w:t>30/10 prøver vi igen med et nyt stævne, som bliver et Ninetapstævne</w:t>
      </w:r>
      <w:r w:rsidR="0047713E">
        <w:rPr>
          <w:lang w:val="da-DK"/>
        </w:rPr>
        <w:t xml:space="preserve"> den 20-11-2021 kl. 13:00-16:00 i VordingBowl.</w:t>
      </w:r>
      <w:r w:rsidR="0047713E">
        <w:rPr>
          <w:lang w:val="da-DK"/>
        </w:rPr>
        <w:br/>
      </w:r>
      <w:r w:rsidR="009A5A55">
        <w:rPr>
          <w:lang w:val="da-DK"/>
        </w:rPr>
        <w:t xml:space="preserve">hvad er så et Ninetapstævne, jo hvis man i første kast vælter 9 kegler, får man det vi kalde en blå strike, vælter man </w:t>
      </w:r>
      <w:r w:rsidR="007C58A2">
        <w:rPr>
          <w:lang w:val="da-DK"/>
        </w:rPr>
        <w:t xml:space="preserve">alle kegler i første kast give vi en rød strike, vælter man 8 eller mindre antal kegler i første kast, </w:t>
      </w:r>
      <w:r w:rsidR="001F6F93">
        <w:rPr>
          <w:lang w:val="da-DK"/>
        </w:rPr>
        <w:t>kaster man 2. kast som i normal</w:t>
      </w:r>
      <w:r w:rsidR="00C23599">
        <w:rPr>
          <w:lang w:val="da-DK"/>
        </w:rPr>
        <w:t>t</w:t>
      </w:r>
      <w:r w:rsidR="001F6F93">
        <w:rPr>
          <w:lang w:val="da-DK"/>
        </w:rPr>
        <w:t xml:space="preserve"> spil.</w:t>
      </w:r>
      <w:r w:rsidR="001F6F93">
        <w:rPr>
          <w:lang w:val="da-DK"/>
        </w:rPr>
        <w:br/>
      </w:r>
      <w:r w:rsidR="00F50D9A">
        <w:rPr>
          <w:lang w:val="da-DK"/>
        </w:rPr>
        <w:t xml:space="preserve">Vi spiller 3 serier per start som tager ca. 1 time man kan tilmelde sig </w:t>
      </w:r>
      <w:r w:rsidR="00C23599">
        <w:rPr>
          <w:lang w:val="da-DK"/>
        </w:rPr>
        <w:t>op til 3 starter.</w:t>
      </w:r>
      <w:r w:rsidR="00C23599">
        <w:rPr>
          <w:lang w:val="da-DK"/>
        </w:rPr>
        <w:br/>
      </w:r>
      <w:r w:rsidR="009A4D07">
        <w:rPr>
          <w:lang w:val="da-DK"/>
        </w:rPr>
        <w:t>T</w:t>
      </w:r>
      <w:r w:rsidR="00C23599">
        <w:rPr>
          <w:lang w:val="da-DK"/>
        </w:rPr>
        <w:t xml:space="preserve">ilmelding på dette link: </w:t>
      </w:r>
      <w:hyperlink r:id="rId11" w:history="1">
        <w:r w:rsidR="009A4D07" w:rsidRPr="00124067">
          <w:rPr>
            <w:rStyle w:val="Hyperlink"/>
            <w:lang w:val="da-DK"/>
          </w:rPr>
          <w:t>https://www.vfs.dk/idraet-og-motion/bowling/ninetapstaevne-20-11-2021</w:t>
        </w:r>
      </w:hyperlink>
      <w:r w:rsidR="009A4D07">
        <w:rPr>
          <w:lang w:val="da-DK"/>
        </w:rPr>
        <w:t xml:space="preserve"> </w:t>
      </w:r>
      <w:r w:rsidR="007C4B3B">
        <w:rPr>
          <w:lang w:val="da-DK"/>
        </w:rPr>
        <w:br/>
      </w:r>
    </w:p>
    <w:p w14:paraId="444ED77A" w14:textId="3BC05778" w:rsidR="00AB2742" w:rsidRPr="00663D14" w:rsidRDefault="008656E8" w:rsidP="00E5035F">
      <w:pPr>
        <w:pStyle w:val="Overskrift1"/>
        <w:spacing w:before="1"/>
        <w:rPr>
          <w:lang w:val="da-DK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0EC64C3" wp14:editId="6A92B07C">
            <wp:simplePos x="0" y="0"/>
            <wp:positionH relativeFrom="column">
              <wp:posOffset>4573270</wp:posOffset>
            </wp:positionH>
            <wp:positionV relativeFrom="paragraph">
              <wp:posOffset>29210</wp:posOffset>
            </wp:positionV>
            <wp:extent cx="2202180" cy="1235710"/>
            <wp:effectExtent l="0" t="0" r="7620" b="2540"/>
            <wp:wrapSquare wrapText="bothSides"/>
            <wp:docPr id="14" name="Billede 14" descr="Badminton - parasport.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dminton - parasport.d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EBF" w:rsidRPr="00663D14">
        <w:rPr>
          <w:color w:val="C00000"/>
          <w:lang w:val="da-DK"/>
        </w:rPr>
        <w:t>Badminton</w:t>
      </w:r>
      <w:r w:rsidR="00ED7EBF" w:rsidRPr="00663D14">
        <w:rPr>
          <w:color w:val="C00000"/>
          <w:spacing w:val="-3"/>
          <w:lang w:val="da-DK"/>
        </w:rPr>
        <w:t xml:space="preserve"> </w:t>
      </w:r>
      <w:r w:rsidR="00ED7EBF" w:rsidRPr="00663D14">
        <w:rPr>
          <w:color w:val="C00000"/>
          <w:lang w:val="da-DK"/>
        </w:rPr>
        <w:t>træning</w:t>
      </w:r>
      <w:r w:rsidR="00ED7EBF" w:rsidRPr="00663D14">
        <w:rPr>
          <w:color w:val="C00000"/>
          <w:spacing w:val="-5"/>
          <w:lang w:val="da-DK"/>
        </w:rPr>
        <w:t xml:space="preserve"> </w:t>
      </w:r>
      <w:r w:rsidR="00ED7EBF" w:rsidRPr="00663D14">
        <w:rPr>
          <w:color w:val="C00000"/>
          <w:lang w:val="da-DK"/>
        </w:rPr>
        <w:t>2021-2022</w:t>
      </w:r>
      <w:r w:rsidR="00F1658F">
        <w:rPr>
          <w:color w:val="C00000"/>
          <w:lang w:val="da-DK"/>
        </w:rPr>
        <w:t>, stadig ledige baner</w:t>
      </w:r>
    </w:p>
    <w:p w14:paraId="444ED77B" w14:textId="5DFFDCA4" w:rsidR="00AB2742" w:rsidRPr="00663D14" w:rsidRDefault="00ED7EBF" w:rsidP="00E10770">
      <w:pPr>
        <w:pStyle w:val="Brdtekst"/>
        <w:spacing w:before="252"/>
        <w:rPr>
          <w:lang w:val="da-DK"/>
        </w:rPr>
      </w:pPr>
      <w:r w:rsidRPr="00663D14">
        <w:rPr>
          <w:lang w:val="da-DK"/>
        </w:rPr>
        <w:t>Vi kan i år tilbyde træning i 2 haller, Iselingehallen hver mandag kl. 18:30-</w:t>
      </w:r>
      <w:r w:rsidRPr="00663D14">
        <w:rPr>
          <w:spacing w:val="-52"/>
          <w:lang w:val="da-DK"/>
        </w:rPr>
        <w:t xml:space="preserve"> </w:t>
      </w:r>
      <w:r w:rsidRPr="00663D14">
        <w:rPr>
          <w:lang w:val="da-DK"/>
        </w:rPr>
        <w:t>20:00</w:t>
      </w:r>
      <w:r w:rsidRPr="00663D14">
        <w:rPr>
          <w:spacing w:val="-1"/>
          <w:lang w:val="da-DK"/>
        </w:rPr>
        <w:t xml:space="preserve"> </w:t>
      </w:r>
      <w:r w:rsidRPr="00663D14">
        <w:rPr>
          <w:lang w:val="da-DK"/>
        </w:rPr>
        <w:t>og Vordingborg</w:t>
      </w:r>
      <w:r w:rsidRPr="00663D14">
        <w:rPr>
          <w:spacing w:val="-1"/>
          <w:lang w:val="da-DK"/>
        </w:rPr>
        <w:t xml:space="preserve"> </w:t>
      </w:r>
      <w:r w:rsidRPr="00663D14">
        <w:rPr>
          <w:lang w:val="da-DK"/>
        </w:rPr>
        <w:t>hallen hver</w:t>
      </w:r>
      <w:r w:rsidRPr="00663D14">
        <w:rPr>
          <w:spacing w:val="-1"/>
          <w:lang w:val="da-DK"/>
        </w:rPr>
        <w:t xml:space="preserve"> </w:t>
      </w:r>
      <w:r w:rsidRPr="00663D14">
        <w:rPr>
          <w:lang w:val="da-DK"/>
        </w:rPr>
        <w:t>fredag</w:t>
      </w:r>
      <w:r w:rsidRPr="00663D14">
        <w:rPr>
          <w:spacing w:val="-4"/>
          <w:lang w:val="da-DK"/>
        </w:rPr>
        <w:t xml:space="preserve"> </w:t>
      </w:r>
      <w:r w:rsidRPr="00663D14">
        <w:rPr>
          <w:lang w:val="da-DK"/>
        </w:rPr>
        <w:t>kl. 14:00-16:00.</w:t>
      </w:r>
    </w:p>
    <w:p w14:paraId="444ED77D" w14:textId="6DEC48F5" w:rsidR="00AB2742" w:rsidRPr="00663D14" w:rsidRDefault="00ED7EBF" w:rsidP="00E10770">
      <w:pPr>
        <w:pStyle w:val="Brdtekst"/>
        <w:rPr>
          <w:lang w:val="da-DK"/>
        </w:rPr>
      </w:pPr>
      <w:r w:rsidRPr="00663D14">
        <w:rPr>
          <w:lang w:val="da-DK"/>
        </w:rPr>
        <w:t>Vi har 6 baner til rådighed i begge haller og det koster kr. 1300,- for en hel</w:t>
      </w:r>
      <w:r w:rsidRPr="00663D14">
        <w:rPr>
          <w:spacing w:val="1"/>
          <w:lang w:val="da-DK"/>
        </w:rPr>
        <w:t xml:space="preserve"> </w:t>
      </w:r>
      <w:r w:rsidRPr="00663D14">
        <w:rPr>
          <w:lang w:val="da-DK"/>
        </w:rPr>
        <w:t xml:space="preserve">sæson og </w:t>
      </w:r>
      <w:r w:rsidR="00E83190" w:rsidRPr="00663D14">
        <w:rPr>
          <w:lang w:val="da-DK"/>
        </w:rPr>
        <w:t>I</w:t>
      </w:r>
      <w:r w:rsidRPr="00663D14">
        <w:rPr>
          <w:lang w:val="da-DK"/>
        </w:rPr>
        <w:t xml:space="preserve"> må være 2 eller 4-6 stykker på banen, vi skal blot have alle registreret</w:t>
      </w:r>
      <w:r w:rsidRPr="00663D14">
        <w:rPr>
          <w:spacing w:val="-3"/>
          <w:lang w:val="da-DK"/>
        </w:rPr>
        <w:t xml:space="preserve"> </w:t>
      </w:r>
      <w:r w:rsidRPr="00663D14">
        <w:rPr>
          <w:lang w:val="da-DK"/>
        </w:rPr>
        <w:t>i</w:t>
      </w:r>
      <w:r w:rsidRPr="00663D14">
        <w:rPr>
          <w:spacing w:val="1"/>
          <w:lang w:val="da-DK"/>
        </w:rPr>
        <w:t xml:space="preserve"> </w:t>
      </w:r>
      <w:r w:rsidRPr="00663D14">
        <w:rPr>
          <w:lang w:val="da-DK"/>
        </w:rPr>
        <w:t>vores</w:t>
      </w:r>
      <w:r w:rsidRPr="00663D14">
        <w:rPr>
          <w:spacing w:val="-2"/>
          <w:lang w:val="da-DK"/>
        </w:rPr>
        <w:t xml:space="preserve"> </w:t>
      </w:r>
      <w:r w:rsidRPr="00663D14">
        <w:rPr>
          <w:lang w:val="da-DK"/>
        </w:rPr>
        <w:t>medlemskartotek.</w:t>
      </w:r>
      <w:r w:rsidR="00E10770">
        <w:rPr>
          <w:lang w:val="da-DK"/>
        </w:rPr>
        <w:t xml:space="preserve"> </w:t>
      </w:r>
      <w:r w:rsidRPr="00663D14">
        <w:rPr>
          <w:lang w:val="da-DK"/>
        </w:rPr>
        <w:t xml:space="preserve">I tilmelder jer på dette link: </w:t>
      </w:r>
      <w:hyperlink r:id="rId13">
        <w:r w:rsidRPr="00663D14">
          <w:rPr>
            <w:color w:val="0000FF"/>
            <w:u w:val="single" w:color="0000FF"/>
            <w:lang w:val="da-DK"/>
          </w:rPr>
          <w:t>https://www.vfs.dk/idraet-og-motion/badminton</w:t>
        </w:r>
        <w:r w:rsidRPr="00663D14">
          <w:rPr>
            <w:color w:val="0000FF"/>
            <w:lang w:val="da-DK"/>
          </w:rPr>
          <w:t xml:space="preserve"> </w:t>
        </w:r>
      </w:hyperlink>
      <w:r w:rsidRPr="00663D14">
        <w:rPr>
          <w:lang w:val="da-DK"/>
        </w:rPr>
        <w:t>her laver i jeres tilmelding og betaler ud fra oplysningerne på fakturaen, og efterfølgende sende vi en mail til jer og beder om oplysninger på alle</w:t>
      </w:r>
      <w:r w:rsidRPr="00663D14">
        <w:rPr>
          <w:spacing w:val="1"/>
          <w:lang w:val="da-DK"/>
        </w:rPr>
        <w:t xml:space="preserve"> </w:t>
      </w:r>
      <w:r w:rsidRPr="00663D14">
        <w:rPr>
          <w:lang w:val="da-DK"/>
        </w:rPr>
        <w:t>deltagere.</w:t>
      </w:r>
    </w:p>
    <w:p w14:paraId="444ED77E" w14:textId="72EE0526" w:rsidR="00AB2742" w:rsidRPr="00663D14" w:rsidRDefault="00AB2742" w:rsidP="00E10770">
      <w:pPr>
        <w:pStyle w:val="Brdtekst"/>
        <w:spacing w:before="2"/>
        <w:ind w:left="0"/>
        <w:rPr>
          <w:lang w:val="da-DK"/>
        </w:rPr>
      </w:pPr>
    </w:p>
    <w:p w14:paraId="444ED789" w14:textId="04D86BAF" w:rsidR="00AB2742" w:rsidRPr="00663D14" w:rsidRDefault="00812EEE" w:rsidP="00E5035F">
      <w:pPr>
        <w:pStyle w:val="Overskrift1"/>
        <w:rPr>
          <w:lang w:val="da-DK"/>
        </w:rPr>
      </w:pPr>
      <w:r>
        <w:rPr>
          <w:noProof/>
        </w:rPr>
        <w:drawing>
          <wp:anchor distT="0" distB="0" distL="114300" distR="114300" simplePos="0" relativeHeight="251674112" behindDoc="0" locked="0" layoutInCell="1" allowOverlap="1" wp14:anchorId="26E4AC7A" wp14:editId="10D37407">
            <wp:simplePos x="0" y="0"/>
            <wp:positionH relativeFrom="column">
              <wp:posOffset>5441315</wp:posOffset>
            </wp:positionH>
            <wp:positionV relativeFrom="paragraph">
              <wp:posOffset>3810</wp:posOffset>
            </wp:positionV>
            <wp:extent cx="1325880" cy="1657350"/>
            <wp:effectExtent l="0" t="0" r="7620" b="0"/>
            <wp:wrapSquare wrapText="bothSides"/>
            <wp:docPr id="15" name="Billede 15" descr="Floorball | Sport | Shop online på Enghs 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loorball | Sport | Shop online på Enghs Spo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57A">
        <w:rPr>
          <w:color w:val="C00000"/>
          <w:lang w:val="da-DK"/>
        </w:rPr>
        <w:t xml:space="preserve">Motionsfloorball for </w:t>
      </w:r>
      <w:r w:rsidR="00B779CE">
        <w:rPr>
          <w:color w:val="C00000"/>
          <w:lang w:val="da-DK"/>
        </w:rPr>
        <w:t>60+ med god tilslutning</w:t>
      </w:r>
    </w:p>
    <w:p w14:paraId="444ED78A" w14:textId="18E6D0BD" w:rsidR="00AB2742" w:rsidRPr="00663D14" w:rsidRDefault="00B779CE" w:rsidP="00E5035F">
      <w:pPr>
        <w:spacing w:before="253"/>
        <w:ind w:left="598"/>
        <w:rPr>
          <w:sz w:val="24"/>
          <w:lang w:val="da-DK"/>
        </w:rPr>
      </w:pPr>
      <w:r>
        <w:rPr>
          <w:sz w:val="24"/>
          <w:lang w:val="da-DK"/>
        </w:rPr>
        <w:t xml:space="preserve">Floorball for 60+ er </w:t>
      </w:r>
      <w:r w:rsidR="00BE6C81">
        <w:rPr>
          <w:sz w:val="24"/>
          <w:lang w:val="da-DK"/>
        </w:rPr>
        <w:t>gået over alt forventning, vi spiller i Vordingborg hallen hver mandag og onsdag kl.</w:t>
      </w:r>
      <w:r w:rsidR="00812EEE" w:rsidRPr="00812EEE">
        <w:t xml:space="preserve"> </w:t>
      </w:r>
      <w:r w:rsidR="00BE6C81">
        <w:rPr>
          <w:sz w:val="24"/>
          <w:lang w:val="da-DK"/>
        </w:rPr>
        <w:t xml:space="preserve"> 13:30-15:00</w:t>
      </w:r>
      <w:r w:rsidR="00FA4808">
        <w:rPr>
          <w:sz w:val="24"/>
          <w:lang w:val="da-DK"/>
        </w:rPr>
        <w:t>. Skulle det have din interesse så kom ned og kik en tur, og få en prøvetime</w:t>
      </w:r>
      <w:r w:rsidR="00AA6AE3">
        <w:rPr>
          <w:sz w:val="24"/>
          <w:lang w:val="da-DK"/>
        </w:rPr>
        <w:t>.</w:t>
      </w:r>
      <w:r w:rsidR="00AA6AE3">
        <w:rPr>
          <w:sz w:val="24"/>
          <w:lang w:val="da-DK"/>
        </w:rPr>
        <w:br/>
      </w:r>
      <w:r w:rsidR="007376E0">
        <w:rPr>
          <w:sz w:val="24"/>
          <w:lang w:val="da-DK"/>
        </w:rPr>
        <w:t>V</w:t>
      </w:r>
      <w:r w:rsidR="00AA6AE3">
        <w:rPr>
          <w:sz w:val="24"/>
          <w:lang w:val="da-DK"/>
        </w:rPr>
        <w:t xml:space="preserve">i er pt. 19 tilmeldte og </w:t>
      </w:r>
      <w:r w:rsidR="00172E99">
        <w:rPr>
          <w:sz w:val="24"/>
          <w:lang w:val="da-DK"/>
        </w:rPr>
        <w:t>så er der</w:t>
      </w:r>
      <w:r w:rsidR="00AA6AE3">
        <w:rPr>
          <w:sz w:val="24"/>
          <w:lang w:val="da-DK"/>
        </w:rPr>
        <w:t xml:space="preserve"> 3 hjælpere/ledere</w:t>
      </w:r>
      <w:r w:rsidR="00172E99">
        <w:rPr>
          <w:sz w:val="24"/>
          <w:lang w:val="da-DK"/>
        </w:rPr>
        <w:t>, vi kører i første omgang frem til jul</w:t>
      </w:r>
      <w:r w:rsidR="00155C96">
        <w:rPr>
          <w:sz w:val="24"/>
          <w:lang w:val="da-DK"/>
        </w:rPr>
        <w:t xml:space="preserve"> og regner med at starte op igen efter nytår.</w:t>
      </w:r>
    </w:p>
    <w:p w14:paraId="444ED78B" w14:textId="77777777" w:rsidR="00AB2742" w:rsidRPr="00663D14" w:rsidRDefault="00AB2742" w:rsidP="00E5035F">
      <w:pPr>
        <w:pStyle w:val="Brdtekst"/>
        <w:ind w:left="0"/>
        <w:rPr>
          <w:lang w:val="da-DK"/>
        </w:rPr>
      </w:pPr>
    </w:p>
    <w:p w14:paraId="444ED78C" w14:textId="77777777" w:rsidR="00AB2742" w:rsidRPr="00B80DF1" w:rsidRDefault="00ED7EBF" w:rsidP="00E5035F">
      <w:pPr>
        <w:pStyle w:val="Titel"/>
        <w:jc w:val="both"/>
        <w:rPr>
          <w:sz w:val="56"/>
          <w:szCs w:val="56"/>
        </w:rPr>
      </w:pPr>
      <w:r w:rsidRPr="00B80DF1">
        <w:rPr>
          <w:color w:val="FF0000"/>
          <w:sz w:val="56"/>
          <w:szCs w:val="56"/>
        </w:rPr>
        <w:t>Idræt –</w:t>
      </w:r>
      <w:r w:rsidRPr="00B80DF1">
        <w:rPr>
          <w:color w:val="FF0000"/>
          <w:spacing w:val="-3"/>
          <w:sz w:val="56"/>
          <w:szCs w:val="56"/>
        </w:rPr>
        <w:t xml:space="preserve"> </w:t>
      </w:r>
      <w:r w:rsidRPr="00B80DF1">
        <w:rPr>
          <w:color w:val="FF0000"/>
          <w:sz w:val="56"/>
          <w:szCs w:val="56"/>
        </w:rPr>
        <w:t>Motion</w:t>
      </w:r>
      <w:r w:rsidRPr="00B80DF1">
        <w:rPr>
          <w:color w:val="FF0000"/>
          <w:spacing w:val="-1"/>
          <w:sz w:val="56"/>
          <w:szCs w:val="56"/>
        </w:rPr>
        <w:t xml:space="preserve"> </w:t>
      </w:r>
      <w:r w:rsidRPr="00B80DF1">
        <w:rPr>
          <w:color w:val="FF0000"/>
          <w:sz w:val="56"/>
          <w:szCs w:val="56"/>
        </w:rPr>
        <w:t>– Samvær</w:t>
      </w:r>
    </w:p>
    <w:sectPr w:rsidR="00AB2742" w:rsidRPr="00B80DF1">
      <w:type w:val="continuous"/>
      <w:pgSz w:w="11910" w:h="16840"/>
      <w:pgMar w:top="260" w:right="42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2742"/>
    <w:rsid w:val="00022668"/>
    <w:rsid w:val="000230E2"/>
    <w:rsid w:val="00053775"/>
    <w:rsid w:val="00064251"/>
    <w:rsid w:val="00087753"/>
    <w:rsid w:val="000A6A5E"/>
    <w:rsid w:val="00143CAE"/>
    <w:rsid w:val="0015573D"/>
    <w:rsid w:val="00155C96"/>
    <w:rsid w:val="00172E99"/>
    <w:rsid w:val="00183AA8"/>
    <w:rsid w:val="00190297"/>
    <w:rsid w:val="001F6F93"/>
    <w:rsid w:val="00234141"/>
    <w:rsid w:val="00281CDC"/>
    <w:rsid w:val="00281DA1"/>
    <w:rsid w:val="00302002"/>
    <w:rsid w:val="003139ED"/>
    <w:rsid w:val="0032276C"/>
    <w:rsid w:val="00323401"/>
    <w:rsid w:val="00357588"/>
    <w:rsid w:val="00392504"/>
    <w:rsid w:val="003C68FC"/>
    <w:rsid w:val="003F2DC4"/>
    <w:rsid w:val="00431FFA"/>
    <w:rsid w:val="00451E0E"/>
    <w:rsid w:val="0047713E"/>
    <w:rsid w:val="005326B7"/>
    <w:rsid w:val="00570D14"/>
    <w:rsid w:val="005A052D"/>
    <w:rsid w:val="005B4F9D"/>
    <w:rsid w:val="005C6AAD"/>
    <w:rsid w:val="005F22E4"/>
    <w:rsid w:val="006318FB"/>
    <w:rsid w:val="00640638"/>
    <w:rsid w:val="00663D14"/>
    <w:rsid w:val="00671D7C"/>
    <w:rsid w:val="0067591F"/>
    <w:rsid w:val="006B12AD"/>
    <w:rsid w:val="006D4766"/>
    <w:rsid w:val="006E1A38"/>
    <w:rsid w:val="00721665"/>
    <w:rsid w:val="007376E0"/>
    <w:rsid w:val="0074020C"/>
    <w:rsid w:val="00790554"/>
    <w:rsid w:val="007916BE"/>
    <w:rsid w:val="007B4735"/>
    <w:rsid w:val="007C4B3B"/>
    <w:rsid w:val="007C58A2"/>
    <w:rsid w:val="007C622C"/>
    <w:rsid w:val="007D3720"/>
    <w:rsid w:val="007F3016"/>
    <w:rsid w:val="0081084B"/>
    <w:rsid w:val="00812EEE"/>
    <w:rsid w:val="0082357A"/>
    <w:rsid w:val="00833313"/>
    <w:rsid w:val="00837F66"/>
    <w:rsid w:val="008656E8"/>
    <w:rsid w:val="008C55D6"/>
    <w:rsid w:val="008E3105"/>
    <w:rsid w:val="008F719C"/>
    <w:rsid w:val="0090766F"/>
    <w:rsid w:val="00955E39"/>
    <w:rsid w:val="00980307"/>
    <w:rsid w:val="00981746"/>
    <w:rsid w:val="009A148D"/>
    <w:rsid w:val="009A4D07"/>
    <w:rsid w:val="009A5A55"/>
    <w:rsid w:val="009B2B99"/>
    <w:rsid w:val="009E2309"/>
    <w:rsid w:val="00A20B7F"/>
    <w:rsid w:val="00A26B60"/>
    <w:rsid w:val="00A43E39"/>
    <w:rsid w:val="00A6174E"/>
    <w:rsid w:val="00A75B88"/>
    <w:rsid w:val="00A911F0"/>
    <w:rsid w:val="00AA6AE3"/>
    <w:rsid w:val="00AB2742"/>
    <w:rsid w:val="00B04177"/>
    <w:rsid w:val="00B23DB7"/>
    <w:rsid w:val="00B44C75"/>
    <w:rsid w:val="00B659AD"/>
    <w:rsid w:val="00B736A8"/>
    <w:rsid w:val="00B779CE"/>
    <w:rsid w:val="00B80DF1"/>
    <w:rsid w:val="00B935A9"/>
    <w:rsid w:val="00BB16D5"/>
    <w:rsid w:val="00BD7943"/>
    <w:rsid w:val="00BE6C81"/>
    <w:rsid w:val="00BF6ECD"/>
    <w:rsid w:val="00C17FD9"/>
    <w:rsid w:val="00C23599"/>
    <w:rsid w:val="00C62378"/>
    <w:rsid w:val="00D6619E"/>
    <w:rsid w:val="00D948AB"/>
    <w:rsid w:val="00E10770"/>
    <w:rsid w:val="00E5035F"/>
    <w:rsid w:val="00E75159"/>
    <w:rsid w:val="00E83190"/>
    <w:rsid w:val="00EB1CF9"/>
    <w:rsid w:val="00ED7EBF"/>
    <w:rsid w:val="00F03F40"/>
    <w:rsid w:val="00F1658F"/>
    <w:rsid w:val="00F275A2"/>
    <w:rsid w:val="00F364C4"/>
    <w:rsid w:val="00F50D9A"/>
    <w:rsid w:val="00F55DDD"/>
    <w:rsid w:val="00F72D09"/>
    <w:rsid w:val="00F8120A"/>
    <w:rsid w:val="00F83C62"/>
    <w:rsid w:val="00F85362"/>
    <w:rsid w:val="00FA4808"/>
    <w:rsid w:val="00FE280B"/>
    <w:rsid w:val="00FE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444ED772"/>
  <w15:docId w15:val="{4D976799-98D1-4ED3-A28C-77D013BD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Overskrift1">
    <w:name w:val="heading 1"/>
    <w:basedOn w:val="Normal"/>
    <w:uiPriority w:val="9"/>
    <w:qFormat/>
    <w:pPr>
      <w:ind w:left="598"/>
      <w:outlineLvl w:val="0"/>
    </w:pPr>
    <w:rPr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598"/>
    </w:pPr>
  </w:style>
  <w:style w:type="paragraph" w:styleId="Titel">
    <w:name w:val="Title"/>
    <w:basedOn w:val="Normal"/>
    <w:uiPriority w:val="10"/>
    <w:qFormat/>
    <w:pPr>
      <w:ind w:left="598"/>
    </w:pPr>
    <w:rPr>
      <w:b/>
      <w:bCs/>
      <w:sz w:val="72"/>
      <w:szCs w:val="72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Standardskrifttypeiafsnit"/>
    <w:uiPriority w:val="99"/>
    <w:unhideWhenUsed/>
    <w:rsid w:val="005A052D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A0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es/illustrations/volante-b%C3%A1dminton-el-deporte-juego-4152150/" TargetMode="External"/><Relationship Id="rId13" Type="http://schemas.openxmlformats.org/officeDocument/2006/relationships/hyperlink" Target="https://www.vfs.dk/idraet-og-motion/badminto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julemaerkemarchen.dk/vordingborg-62/" TargetMode="External"/><Relationship Id="rId11" Type="http://schemas.openxmlformats.org/officeDocument/2006/relationships/hyperlink" Target="https://www.vfs.dk/idraet-og-motion/bowling/ninetapstaevne-20-11-2021" TargetMode="External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s://www.vfs.dk/idraet-og-motion/seniormotion-vinter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428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ingolf</dc:creator>
  <cp:lastModifiedBy>Vordingborg Firma Sport</cp:lastModifiedBy>
  <cp:revision>36</cp:revision>
  <cp:lastPrinted>2021-10-31T13:40:00Z</cp:lastPrinted>
  <dcterms:created xsi:type="dcterms:W3CDTF">2021-10-31T13:04:00Z</dcterms:created>
  <dcterms:modified xsi:type="dcterms:W3CDTF">2021-10-31T13:41:00Z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Microsoft® Word til Microsoft 365</vt:lpwstr>
  </property>
  <property fmtid="{D5CDD505-2E9C-101B-9397-08002B2CF9AE}" pid="4" name="LastSaved">
    <vt:filetime>2021-08-05T00:00:00Z</vt:filetime>
  </property>
</Properties>
</file>